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35" w:rsidRDefault="00D07BB2" w:rsidP="00573A35">
      <w:pPr>
        <w:spacing w:after="0"/>
        <w:jc w:val="right"/>
        <w:rPr>
          <w:rFonts w:ascii="PT Astra Serif" w:hAnsi="PT Astra Serif" w:cs="Times New Roman"/>
          <w:b/>
          <w:iCs/>
          <w:sz w:val="28"/>
          <w:szCs w:val="28"/>
        </w:rPr>
      </w:pPr>
      <w:r>
        <w:rPr>
          <w:rFonts w:ascii="PT Astra Serif" w:hAnsi="PT Astra Serif" w:cs="Times New Roman"/>
          <w:b/>
          <w:iCs/>
          <w:sz w:val="28"/>
          <w:szCs w:val="28"/>
        </w:rPr>
        <w:t>Приложение № 3</w:t>
      </w:r>
    </w:p>
    <w:p w:rsidR="00573A35" w:rsidRDefault="00573A35" w:rsidP="00573A35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07BB2" w:rsidRDefault="00573A35" w:rsidP="00573A35">
      <w:pPr>
        <w:ind w:left="153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Форма</w:t>
      </w:r>
      <w:r>
        <w:rPr>
          <w:rFonts w:ascii="PT Astra Serif" w:hAnsi="PT Astra Serif" w:cs="Times New Roman"/>
          <w:b/>
          <w:sz w:val="28"/>
          <w:szCs w:val="28"/>
        </w:rPr>
        <w:t xml:space="preserve"> отчета </w:t>
      </w:r>
    </w:p>
    <w:p w:rsidR="00BD628D" w:rsidRDefault="00573A35" w:rsidP="00573A35">
      <w:pPr>
        <w:ind w:left="153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руководителей</w:t>
      </w:r>
      <w:r w:rsidRPr="00846356">
        <w:rPr>
          <w:rFonts w:ascii="PT Astra Serif" w:hAnsi="PT Astra Serif"/>
          <w:b/>
          <w:bCs/>
        </w:rPr>
        <w:t xml:space="preserve"> органов местного самоуправления муниципальных образований Ульяновской обла</w:t>
      </w:r>
      <w:r>
        <w:rPr>
          <w:rFonts w:ascii="PT Astra Serif" w:hAnsi="PT Astra Serif"/>
          <w:b/>
          <w:bCs/>
        </w:rPr>
        <w:t>сти, осуществляющих управление в сфере образования, а также руководителей</w:t>
      </w:r>
      <w:r w:rsidRPr="00846356">
        <w:rPr>
          <w:rFonts w:ascii="PT Astra Serif" w:hAnsi="PT Astra Serif"/>
          <w:b/>
          <w:bCs/>
        </w:rPr>
        <w:t xml:space="preserve"> общеобразовательных организаций, подведомственных Министерству просвещения и воспитания Ульяновской области</w:t>
      </w:r>
    </w:p>
    <w:p w:rsidR="00573A35" w:rsidRDefault="00573A35" w:rsidP="00573A35">
      <w:pPr>
        <w:ind w:left="153"/>
        <w:jc w:val="center"/>
        <w:rPr>
          <w:rFonts w:ascii="PT Astra Serif" w:hAnsi="PT Astra Serif"/>
        </w:rPr>
      </w:pPr>
    </w:p>
    <w:tbl>
      <w:tblPr>
        <w:tblStyle w:val="a3"/>
        <w:tblW w:w="0" w:type="auto"/>
        <w:tblInd w:w="153" w:type="dxa"/>
        <w:tblLook w:val="04A0" w:firstRow="1" w:lastRow="0" w:firstColumn="1" w:lastColumn="0" w:noHBand="0" w:noVBand="1"/>
      </w:tblPr>
      <w:tblGrid>
        <w:gridCol w:w="453"/>
        <w:gridCol w:w="2337"/>
        <w:gridCol w:w="2034"/>
        <w:gridCol w:w="2219"/>
        <w:gridCol w:w="2149"/>
      </w:tblGrid>
      <w:tr w:rsidR="00D07BB2" w:rsidTr="00DF7F91">
        <w:tc>
          <w:tcPr>
            <w:tcW w:w="453" w:type="dxa"/>
            <w:vMerge w:val="restart"/>
          </w:tcPr>
          <w:p w:rsidR="00D07BB2" w:rsidRDefault="00D07BB2" w:rsidP="00573A3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4371" w:type="dxa"/>
            <w:gridSpan w:val="2"/>
          </w:tcPr>
          <w:p w:rsidR="00D07BB2" w:rsidRDefault="00D07BB2" w:rsidP="00D11B1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Количество мероприятий </w:t>
            </w:r>
            <w:r w:rsidR="00D11B16">
              <w:rPr>
                <w:rFonts w:ascii="PT Astra Serif" w:hAnsi="PT Astra Serif"/>
                <w:b/>
                <w:bCs/>
              </w:rPr>
              <w:t>в образовательных организациях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="00D11B16">
              <w:rPr>
                <w:rFonts w:ascii="PT Astra Serif" w:hAnsi="PT Astra Serif"/>
                <w:b/>
                <w:bCs/>
              </w:rPr>
              <w:t>Ульяновской области</w:t>
            </w:r>
            <w:r>
              <w:rPr>
                <w:rFonts w:ascii="PT Astra Serif" w:hAnsi="PT Astra Serif"/>
                <w:b/>
                <w:bCs/>
              </w:rPr>
              <w:t>, в том числе:</w:t>
            </w:r>
          </w:p>
        </w:tc>
        <w:tc>
          <w:tcPr>
            <w:tcW w:w="4368" w:type="dxa"/>
            <w:gridSpan w:val="2"/>
          </w:tcPr>
          <w:p w:rsidR="00D07BB2" w:rsidRDefault="00D07BB2" w:rsidP="00D11B1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Количество </w:t>
            </w:r>
            <w:r w:rsidR="00D11B16">
              <w:rPr>
                <w:rFonts w:ascii="PT Astra Serif" w:hAnsi="PT Astra Serif"/>
                <w:b/>
                <w:bCs/>
              </w:rPr>
              <w:t>участников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="00D11B16">
              <w:rPr>
                <w:rFonts w:ascii="PT Astra Serif" w:hAnsi="PT Astra Serif"/>
                <w:b/>
                <w:bCs/>
              </w:rPr>
              <w:t xml:space="preserve">образовательных организаций </w:t>
            </w:r>
            <w:bookmarkStart w:id="0" w:name="_GoBack"/>
            <w:bookmarkEnd w:id="0"/>
            <w:r w:rsidR="00D11B16">
              <w:rPr>
                <w:rFonts w:ascii="PT Astra Serif" w:hAnsi="PT Astra Serif"/>
                <w:b/>
                <w:bCs/>
              </w:rPr>
              <w:t>Ульяновской области</w:t>
            </w:r>
            <w:r>
              <w:rPr>
                <w:rFonts w:ascii="PT Astra Serif" w:hAnsi="PT Astra Serif"/>
                <w:b/>
                <w:bCs/>
              </w:rPr>
              <w:t>, в том числе:</w:t>
            </w:r>
          </w:p>
        </w:tc>
      </w:tr>
      <w:tr w:rsidR="00D07BB2" w:rsidTr="00D07BB2">
        <w:tc>
          <w:tcPr>
            <w:tcW w:w="453" w:type="dxa"/>
            <w:vMerge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337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с обучающимися</w:t>
            </w:r>
          </w:p>
        </w:tc>
        <w:tc>
          <w:tcPr>
            <w:tcW w:w="2034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с родителями (законными представителями)</w:t>
            </w:r>
          </w:p>
        </w:tc>
        <w:tc>
          <w:tcPr>
            <w:tcW w:w="2219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с обучающимися</w:t>
            </w:r>
          </w:p>
        </w:tc>
        <w:tc>
          <w:tcPr>
            <w:tcW w:w="2149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с родителями (законными представителями)</w:t>
            </w:r>
          </w:p>
        </w:tc>
      </w:tr>
      <w:tr w:rsidR="00D07BB2" w:rsidTr="00D07BB2">
        <w:tc>
          <w:tcPr>
            <w:tcW w:w="453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1.</w:t>
            </w:r>
          </w:p>
        </w:tc>
        <w:tc>
          <w:tcPr>
            <w:tcW w:w="2337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034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19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49" w:type="dxa"/>
          </w:tcPr>
          <w:p w:rsidR="00D07BB2" w:rsidRDefault="00D07BB2" w:rsidP="00D07BB2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:rsidR="00573A35" w:rsidRPr="00573A35" w:rsidRDefault="00573A35" w:rsidP="00573A35">
      <w:pPr>
        <w:ind w:left="153"/>
        <w:jc w:val="center"/>
        <w:rPr>
          <w:rFonts w:ascii="PT Astra Serif" w:hAnsi="PT Astra Serif"/>
          <w:b/>
          <w:bCs/>
        </w:rPr>
      </w:pPr>
    </w:p>
    <w:sectPr w:rsidR="00573A35" w:rsidRPr="0057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BD"/>
    <w:rsid w:val="001222BD"/>
    <w:rsid w:val="002B02DB"/>
    <w:rsid w:val="00573A35"/>
    <w:rsid w:val="00BD628D"/>
    <w:rsid w:val="00D07BB2"/>
    <w:rsid w:val="00D1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C5A4"/>
  <w15:chartTrackingRefBased/>
  <w15:docId w15:val="{9ACA3D90-1401-4C67-96BE-AE77C1B7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Жданов</dc:creator>
  <cp:keywords/>
  <dc:description/>
  <cp:lastModifiedBy>Сергей Жданов</cp:lastModifiedBy>
  <cp:revision>5</cp:revision>
  <dcterms:created xsi:type="dcterms:W3CDTF">2021-11-12T07:58:00Z</dcterms:created>
  <dcterms:modified xsi:type="dcterms:W3CDTF">2021-11-12T08:13:00Z</dcterms:modified>
</cp:coreProperties>
</file>