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4" w:rsidRDefault="00466B74" w:rsidP="00466B74">
      <w:pPr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263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одержание.</w:t>
      </w:r>
    </w:p>
    <w:p w:rsidR="00466B74" w:rsidRPr="002452EB" w:rsidRDefault="00466B74" w:rsidP="00466B74">
      <w:pPr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Pr="002452EB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466B74" w:rsidRPr="002452EB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2452EB">
        <w:rPr>
          <w:rFonts w:ascii="Times New Roman" w:hAnsi="Times New Roman"/>
          <w:sz w:val="28"/>
          <w:szCs w:val="28"/>
        </w:rPr>
        <w:t xml:space="preserve">Программа воспитательной работы  с обучающимися </w:t>
      </w:r>
      <w:r>
        <w:rPr>
          <w:rFonts w:ascii="Times New Roman" w:hAnsi="Times New Roman"/>
          <w:sz w:val="28"/>
          <w:szCs w:val="28"/>
        </w:rPr>
        <w:t xml:space="preserve">воспитанниками средней школы. </w:t>
      </w:r>
      <w:r w:rsidRPr="002452EB">
        <w:rPr>
          <w:rFonts w:ascii="Times New Roman" w:hAnsi="Times New Roman"/>
          <w:sz w:val="28"/>
          <w:szCs w:val="28"/>
        </w:rPr>
        <w:t>Приоритетные целевые установки воспитательной работы со</w:t>
      </w:r>
      <w:r>
        <w:rPr>
          <w:rFonts w:ascii="Times New Roman" w:hAnsi="Times New Roman"/>
          <w:sz w:val="28"/>
          <w:szCs w:val="28"/>
        </w:rPr>
        <w:t xml:space="preserve"> школьниками средних классов</w:t>
      </w:r>
      <w:r w:rsidRPr="002452EB">
        <w:rPr>
          <w:rFonts w:ascii="Times New Roman" w:hAnsi="Times New Roman"/>
          <w:sz w:val="28"/>
          <w:szCs w:val="28"/>
        </w:rPr>
        <w:t>.</w:t>
      </w:r>
    </w:p>
    <w:p w:rsidR="00466B74" w:rsidRPr="002452EB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2EB">
        <w:rPr>
          <w:rFonts w:ascii="Times New Roman" w:hAnsi="Times New Roman"/>
          <w:sz w:val="28"/>
          <w:szCs w:val="28"/>
        </w:rPr>
        <w:t>сновные направления воспитательной деятельности.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436AE4">
        <w:rPr>
          <w:rFonts w:ascii="Times New Roman" w:hAnsi="Times New Roman"/>
          <w:sz w:val="28"/>
          <w:szCs w:val="28"/>
        </w:rPr>
        <w:t>Условия эффективной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66B74" w:rsidRPr="00436AE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</w:t>
      </w:r>
      <w:r>
        <w:rPr>
          <w:rFonts w:ascii="Times New Roman" w:hAnsi="Times New Roman"/>
          <w:bCs/>
          <w:sz w:val="28"/>
          <w:szCs w:val="28"/>
        </w:rPr>
        <w:t xml:space="preserve">обучающегося, воспитанника школы – интерната. </w:t>
      </w:r>
    </w:p>
    <w:p w:rsidR="00466B74" w:rsidRPr="00436AE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 w:righ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Pr="006618C0">
        <w:rPr>
          <w:rFonts w:ascii="Times New Roman" w:hAnsi="Times New Roman"/>
          <w:sz w:val="28"/>
          <w:szCs w:val="28"/>
        </w:rPr>
        <w:t>обучающихся воспитанников в группе продленного дня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6B74" w:rsidRPr="006618C0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436AE4">
        <w:rPr>
          <w:rFonts w:ascii="Times New Roman" w:hAnsi="Times New Roman"/>
          <w:sz w:val="28"/>
          <w:szCs w:val="28"/>
        </w:rPr>
        <w:t xml:space="preserve">Педагогическая интерпретация на обучающихся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36AE4">
        <w:rPr>
          <w:rFonts w:ascii="Times New Roman" w:hAnsi="Times New Roman"/>
          <w:sz w:val="28"/>
          <w:szCs w:val="28"/>
        </w:rPr>
        <w:t>.</w:t>
      </w:r>
    </w:p>
    <w:p w:rsidR="00466B74" w:rsidRPr="006618C0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6618C0">
        <w:rPr>
          <w:rFonts w:ascii="Times New Roman" w:hAnsi="Times New Roman"/>
          <w:sz w:val="28"/>
          <w:szCs w:val="28"/>
        </w:rPr>
        <w:t>Сводный лист качеств личности обучающихся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466B74" w:rsidRPr="00436AE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группы продленного дня.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воспитательной работы.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воспитательной работы.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Занятость </w:t>
      </w:r>
      <w:r>
        <w:rPr>
          <w:rFonts w:ascii="Times New Roman" w:hAnsi="Times New Roman"/>
          <w:sz w:val="28"/>
          <w:szCs w:val="28"/>
        </w:rPr>
        <w:t>об</w:t>
      </w:r>
      <w:r w:rsidRPr="00671F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71FF9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воспитанников в объединениях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71FF9">
        <w:rPr>
          <w:rFonts w:ascii="Times New Roman" w:hAnsi="Times New Roman"/>
          <w:sz w:val="28"/>
          <w:szCs w:val="28"/>
        </w:rPr>
        <w:t>не</w:t>
      </w:r>
      <w:proofErr w:type="gramEnd"/>
      <w:r w:rsidRPr="00671FF9">
        <w:rPr>
          <w:rFonts w:ascii="Times New Roman" w:hAnsi="Times New Roman"/>
          <w:sz w:val="28"/>
          <w:szCs w:val="28"/>
        </w:rPr>
        <w:t xml:space="preserve"> урочное время.</w:t>
      </w:r>
    </w:p>
    <w:p w:rsidR="00466B74" w:rsidRPr="00CA7C83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/>
          <w:sz w:val="28"/>
          <w:szCs w:val="28"/>
        </w:rPr>
        <w:t>об</w:t>
      </w:r>
      <w:r w:rsidRPr="00671F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71FF9">
        <w:rPr>
          <w:rFonts w:ascii="Times New Roman" w:hAnsi="Times New Roman"/>
          <w:sz w:val="28"/>
          <w:szCs w:val="28"/>
        </w:rPr>
        <w:t>щимися</w:t>
      </w:r>
      <w:r>
        <w:rPr>
          <w:rFonts w:ascii="Times New Roman" w:hAnsi="Times New Roman"/>
          <w:sz w:val="28"/>
          <w:szCs w:val="28"/>
        </w:rPr>
        <w:t xml:space="preserve"> воспитанниками</w:t>
      </w:r>
      <w:r w:rsidRPr="00671FF9">
        <w:rPr>
          <w:rFonts w:ascii="Times New Roman" w:hAnsi="Times New Roman"/>
          <w:sz w:val="28"/>
          <w:szCs w:val="28"/>
        </w:rPr>
        <w:t>.</w:t>
      </w:r>
    </w:p>
    <w:p w:rsidR="00466B74" w:rsidRPr="00CA7C83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CA7C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с родителями.</w:t>
      </w:r>
    </w:p>
    <w:p w:rsidR="00466B74" w:rsidRPr="00CA7C83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учителями предметниками.</w:t>
      </w:r>
    </w:p>
    <w:p w:rsidR="00466B74" w:rsidRPr="00CA7C83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эффективности и результативности </w:t>
      </w:r>
      <w:proofErr w:type="gramStart"/>
      <w:r>
        <w:rPr>
          <w:rFonts w:ascii="Times New Roman" w:hAnsi="Times New Roman"/>
          <w:sz w:val="28"/>
          <w:szCs w:val="28"/>
        </w:rPr>
        <w:t>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в группе продленного дня.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результат.</w:t>
      </w:r>
    </w:p>
    <w:p w:rsidR="00466B74" w:rsidRDefault="00466B74" w:rsidP="00466B7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Pr="00CA7C83">
        <w:rPr>
          <w:rFonts w:ascii="Times New Roman" w:hAnsi="Times New Roman"/>
          <w:sz w:val="28"/>
          <w:szCs w:val="28"/>
        </w:rPr>
        <w:t>.</w:t>
      </w:r>
    </w:p>
    <w:p w:rsidR="00466B74" w:rsidRPr="000166E9" w:rsidRDefault="00466B74" w:rsidP="00466B7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pStyle w:val="3"/>
        <w:spacing w:before="0" w:beforeAutospacing="0" w:after="0" w:afterAutospacing="0" w:line="360" w:lineRule="auto"/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71FF9">
        <w:rPr>
          <w:sz w:val="28"/>
          <w:szCs w:val="28"/>
        </w:rPr>
        <w:lastRenderedPageBreak/>
        <w:t>I. Пояснительная записка</w:t>
      </w:r>
      <w:r>
        <w:rPr>
          <w:sz w:val="28"/>
          <w:szCs w:val="28"/>
        </w:rPr>
        <w:t>.</w:t>
      </w:r>
    </w:p>
    <w:p w:rsidR="00466B74" w:rsidRPr="00671FF9" w:rsidRDefault="00466B74" w:rsidP="00466B74">
      <w:pPr>
        <w:pStyle w:val="3"/>
        <w:spacing w:before="0" w:beforeAutospacing="0" w:after="0" w:afterAutospacing="0" w:line="360" w:lineRule="auto"/>
        <w:ind w:left="-900" w:firstLine="900"/>
        <w:jc w:val="center"/>
        <w:rPr>
          <w:sz w:val="28"/>
          <w:szCs w:val="28"/>
        </w:rPr>
      </w:pP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 xml:space="preserve">Данная программа составлена с учетом требований Федеральной Программы развития образования России, Федеральной примерной (типовой) программы, утвержденной Министерством образования Российской Федерации, Закона РФ “Об образовании” от 10.07.1992 г. № 3266-1 с дополнениями и изменениями, Закона “Об образовании” Ростовской области; </w:t>
      </w:r>
      <w:proofErr w:type="gramStart"/>
      <w:r w:rsidRPr="00671FF9">
        <w:rPr>
          <w:color w:val="000000"/>
          <w:sz w:val="28"/>
          <w:szCs w:val="28"/>
        </w:rPr>
        <w:t xml:space="preserve">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РФ от 12 марта 1997 г. №288; НРК </w:t>
      </w:r>
      <w:proofErr w:type="spellStart"/>
      <w:r w:rsidRPr="00671FF9">
        <w:rPr>
          <w:color w:val="000000"/>
          <w:sz w:val="28"/>
          <w:szCs w:val="28"/>
        </w:rPr>
        <w:t>ГОСТа</w:t>
      </w:r>
      <w:proofErr w:type="spellEnd"/>
      <w:r w:rsidRPr="00671FF9">
        <w:rPr>
          <w:color w:val="000000"/>
          <w:sz w:val="28"/>
          <w:szCs w:val="28"/>
        </w:rPr>
        <w:t>, который является одним из вариантов соединения мирового, федерального и регионального опыта в развитии содержания образования и определяет в качестве главного результата образования достижения социальной компетентности обучающего, основанного на единстве обучения и воспитания;</w:t>
      </w:r>
      <w:proofErr w:type="gramEnd"/>
      <w:r w:rsidRPr="00671FF9">
        <w:rPr>
          <w:color w:val="000000"/>
          <w:sz w:val="28"/>
          <w:szCs w:val="28"/>
        </w:rPr>
        <w:t xml:space="preserve"> Устава школы-интерната; Программы развития школы-интерната и других локальных документов.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>Данная программа учитывает особенности развития личности учащихся с задержкой психического развития на основе изучения их интересов и потребностей.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 xml:space="preserve">В современном обществе число детей с отклонениями в психическом развитии увеличивается. По данным Министерства образования РФ, количество учащихся, которые не в состоянии освоить образовательные программы, составляет около 20–30 %, а около 70–80 % из них нуждаются в специальных формах и методах обучения. Массовый характер указанной тенденции является одной из причин остроты постановки проблемы так называемых “трудных” детей, испытывающих затруднения, как в обучении, так и в социализации. Чаще всего это дети из неблагоприятных в разных отношениях семей, лишённых реальных жизненных перспектив, которые, сталкиваясь с неблагополучной атмосферой дома и в школе, быстро приобретают опыт жизненных неудач. При неуспехах в школе и отсутствии </w:t>
      </w:r>
      <w:r w:rsidRPr="00671FF9">
        <w:rPr>
          <w:color w:val="000000"/>
          <w:sz w:val="28"/>
          <w:szCs w:val="28"/>
        </w:rPr>
        <w:lastRenderedPageBreak/>
        <w:t xml:space="preserve">поддержки дома у них закрепляется низкая самооценка, ещё больше нарушается их успеваемость и поведение, и в результате искажается вся система их ценностей и жизненная ориентация. Общую картину подобных нарушений развития можно охарактеризовать как </w:t>
      </w:r>
      <w:proofErr w:type="spellStart"/>
      <w:r w:rsidRPr="00671FF9">
        <w:rPr>
          <w:color w:val="000000"/>
          <w:sz w:val="28"/>
          <w:szCs w:val="28"/>
        </w:rPr>
        <w:t>дезадаптацию</w:t>
      </w:r>
      <w:proofErr w:type="spellEnd"/>
      <w:r w:rsidRPr="00671FF9">
        <w:rPr>
          <w:color w:val="000000"/>
          <w:sz w:val="28"/>
          <w:szCs w:val="28"/>
        </w:rPr>
        <w:t xml:space="preserve"> детей и подростков, проявляющуюся в их неспособности не только полноценно учиться, но жить и действовать в нашем обществе.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>Подводя итог всему сказанному, можно констатировать, что в силу ряда социальных, экологических и других причин отклонения в здоровье стали “нормальным” явлением в нашем обществе. Анализ всех аспектов ситуации показывает, что оказание помощи таким детям является актуальным, нам необходимо вернуть ребёнка на путь развития, необходимо использовать системный подход с целостной взаимосвязанной системой “родитель - ребёнок - педагог”.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>Выбор эффективных средств помощи, детям с ограниченными возможностями здоровья, повышающих возможности их обучения и во</w:t>
      </w:r>
      <w:r>
        <w:rPr>
          <w:color w:val="000000"/>
          <w:sz w:val="28"/>
          <w:szCs w:val="28"/>
        </w:rPr>
        <w:t xml:space="preserve">звращающих их на путь развития. Он </w:t>
      </w:r>
      <w:r w:rsidRPr="00671FF9">
        <w:rPr>
          <w:color w:val="000000"/>
          <w:sz w:val="28"/>
          <w:szCs w:val="28"/>
        </w:rPr>
        <w:t>должен быть основан не только на чётком понимании причин отклонения от нормы, но и на выявлении и эффективном использовании тех социальных механизмов, которые могут оказать влияние на возможности адаптации ребёнка в конкретных условиях его жизнедеятельности. Это поставило перед коллективом педагогов школы-интерната задачу разработки специальной программы воспитательной работы для оказания комплексной помощи детям непосредственно в школе-интернате. В результате была разработана комплексно-целевая программа воспитательного процесса.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 xml:space="preserve">Осуществление программы поможет создать комплекс условий для интеллектуального развития и </w:t>
      </w:r>
      <w:proofErr w:type="spellStart"/>
      <w:r w:rsidRPr="00671FF9">
        <w:rPr>
          <w:color w:val="000000"/>
          <w:sz w:val="28"/>
          <w:szCs w:val="28"/>
        </w:rPr>
        <w:t>саморегуляции</w:t>
      </w:r>
      <w:proofErr w:type="spellEnd"/>
      <w:r w:rsidRPr="00671FF9">
        <w:rPr>
          <w:color w:val="000000"/>
          <w:sz w:val="28"/>
          <w:szCs w:val="28"/>
        </w:rPr>
        <w:t xml:space="preserve"> личности обучающихся, воспитанников, позволит снять перегрузки, использовать время для саморазвития, творчества, досуга, наиболее полной реализации способностей каждого. Это даст основание прогнозировать и реально обеспечивать </w:t>
      </w:r>
      <w:r w:rsidRPr="00671FF9">
        <w:rPr>
          <w:color w:val="000000"/>
          <w:sz w:val="28"/>
          <w:szCs w:val="28"/>
        </w:rPr>
        <w:lastRenderedPageBreak/>
        <w:t>результат образования выпускника школы-интерната и необходимую для него поддержку.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>Воспитание детей с ограниченными возможностями здоровья — это многофакторный, комплексный процесс, предполагающий социальную интеграцию воспитанников в современное общество. Процесс социализации предполагает решение основных</w:t>
      </w:r>
      <w:r w:rsidRPr="00671FF9">
        <w:rPr>
          <w:rStyle w:val="apple-converted-space"/>
          <w:color w:val="000000"/>
          <w:sz w:val="28"/>
          <w:szCs w:val="28"/>
        </w:rPr>
        <w:t> </w:t>
      </w:r>
      <w:r w:rsidRPr="00671FF9">
        <w:rPr>
          <w:b/>
          <w:bCs/>
          <w:color w:val="000000"/>
          <w:sz w:val="28"/>
          <w:szCs w:val="28"/>
        </w:rPr>
        <w:t>проблем</w:t>
      </w:r>
      <w:r w:rsidRPr="00671F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FF9">
        <w:rPr>
          <w:color w:val="000000"/>
          <w:sz w:val="28"/>
          <w:szCs w:val="28"/>
        </w:rPr>
        <w:t>в воспитании ребёнка: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71FF9">
        <w:rPr>
          <w:color w:val="000000"/>
          <w:sz w:val="28"/>
          <w:szCs w:val="28"/>
        </w:rPr>
        <w:t>азвитие личности;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71FF9">
        <w:rPr>
          <w:color w:val="000000"/>
          <w:sz w:val="28"/>
          <w:szCs w:val="28"/>
        </w:rPr>
        <w:t>одготовку к самостоятельной жизни.</w:t>
      </w:r>
    </w:p>
    <w:p w:rsidR="00466B74" w:rsidRPr="0004147A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4147A">
        <w:rPr>
          <w:b/>
          <w:bCs/>
          <w:color w:val="000000"/>
          <w:sz w:val="28"/>
          <w:szCs w:val="28"/>
        </w:rPr>
        <w:t>Цель</w:t>
      </w:r>
      <w:r w:rsidRPr="0004147A">
        <w:rPr>
          <w:b/>
          <w:color w:val="000000"/>
          <w:sz w:val="28"/>
          <w:szCs w:val="28"/>
        </w:rPr>
        <w:t xml:space="preserve"> программы:</w:t>
      </w:r>
    </w:p>
    <w:p w:rsidR="00466B74" w:rsidRPr="00671FF9" w:rsidRDefault="00466B74" w:rsidP="00466B7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71FF9">
        <w:rPr>
          <w:rFonts w:ascii="Times New Roman" w:hAnsi="Times New Roman"/>
          <w:color w:val="000000"/>
          <w:sz w:val="28"/>
          <w:szCs w:val="28"/>
        </w:rPr>
        <w:t>оздание гуманистической системы воспитания, ведущей каждого ребенка к новому мироощущению, мировоззрению, основанному на признании общечеловеческих ценностей в качестве приоритетных в жизни;</w:t>
      </w:r>
    </w:p>
    <w:p w:rsidR="00466B74" w:rsidRPr="00671FF9" w:rsidRDefault="00466B74" w:rsidP="00466B7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671FF9">
        <w:rPr>
          <w:rFonts w:ascii="Times New Roman" w:hAnsi="Times New Roman"/>
          <w:color w:val="000000"/>
          <w:sz w:val="28"/>
          <w:szCs w:val="28"/>
        </w:rPr>
        <w:t>азвитие и становление личности ребенка, всех ее духовных и физических сил и способностей;</w:t>
      </w:r>
    </w:p>
    <w:p w:rsidR="00466B74" w:rsidRPr="00671FF9" w:rsidRDefault="00466B74" w:rsidP="00466B7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71FF9">
        <w:rPr>
          <w:rFonts w:ascii="Times New Roman" w:hAnsi="Times New Roman"/>
          <w:color w:val="000000"/>
          <w:sz w:val="28"/>
          <w:szCs w:val="28"/>
        </w:rPr>
        <w:t>оспитание человека, способного к творческой и продуктивной работе.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1FF9">
        <w:rPr>
          <w:color w:val="000000"/>
          <w:sz w:val="28"/>
          <w:szCs w:val="28"/>
        </w:rPr>
        <w:t>Достижение поставленной цели связывается с решением следующих задач.</w:t>
      </w:r>
    </w:p>
    <w:p w:rsidR="00466B74" w:rsidRPr="00671FF9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71FF9">
        <w:rPr>
          <w:b/>
          <w:bCs/>
          <w:color w:val="000000"/>
          <w:sz w:val="28"/>
          <w:szCs w:val="28"/>
        </w:rPr>
        <w:t>Задачи программы:</w:t>
      </w:r>
    </w:p>
    <w:p w:rsidR="00466B74" w:rsidRPr="00671FF9" w:rsidRDefault="00466B74" w:rsidP="00466B7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FF9">
        <w:rPr>
          <w:rFonts w:ascii="Times New Roman" w:hAnsi="Times New Roman"/>
          <w:color w:val="000000"/>
          <w:sz w:val="28"/>
          <w:szCs w:val="28"/>
        </w:rPr>
        <w:t>Формировать умения осознанно осваивать и применять знания и навыки по охране, укреплению своего здоровья, по культуре общения, коммуникативных моделей поведения в различных ситуациях, по правовой культуре, прививать навыки самостоятельной трудовой деятельности.</w:t>
      </w:r>
    </w:p>
    <w:p w:rsidR="00466B74" w:rsidRPr="00671FF9" w:rsidRDefault="00466B74" w:rsidP="00466B7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FF9">
        <w:rPr>
          <w:rFonts w:ascii="Times New Roman" w:hAnsi="Times New Roman"/>
          <w:color w:val="000000"/>
          <w:sz w:val="28"/>
          <w:szCs w:val="28"/>
        </w:rPr>
        <w:t>Изучать субъектный опыт воспитанников, определять проблемные точки в развитии и потенциальные возможности обучающихся, воспитанников.</w:t>
      </w:r>
    </w:p>
    <w:p w:rsidR="00466B74" w:rsidRPr="00671FF9" w:rsidRDefault="00466B74" w:rsidP="00466B7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FF9">
        <w:rPr>
          <w:rFonts w:ascii="Times New Roman" w:hAnsi="Times New Roman"/>
          <w:color w:val="000000"/>
          <w:sz w:val="28"/>
          <w:szCs w:val="28"/>
        </w:rPr>
        <w:t>Развивать индивидуальные личностные качества каждого ребёнка.</w:t>
      </w:r>
    </w:p>
    <w:p w:rsidR="00466B74" w:rsidRPr="00671FF9" w:rsidRDefault="00466B74" w:rsidP="00466B7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FF9">
        <w:rPr>
          <w:rFonts w:ascii="Times New Roman" w:hAnsi="Times New Roman"/>
          <w:color w:val="000000"/>
          <w:sz w:val="28"/>
          <w:szCs w:val="28"/>
        </w:rPr>
        <w:t>Оказывать помощь в формировании эмоционально-волевой сферы детей.</w:t>
      </w:r>
    </w:p>
    <w:p w:rsidR="00466B74" w:rsidRDefault="00466B74" w:rsidP="00466B7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FF9">
        <w:rPr>
          <w:rFonts w:ascii="Times New Roman" w:hAnsi="Times New Roman"/>
          <w:color w:val="000000"/>
          <w:sz w:val="28"/>
          <w:szCs w:val="28"/>
        </w:rPr>
        <w:t>Вырабатывать единые требования с родителями в воспитании детей.</w:t>
      </w:r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671FF9">
        <w:rPr>
          <w:rFonts w:ascii="Times New Roman" w:hAnsi="Times New Roman"/>
          <w:sz w:val="28"/>
          <w:szCs w:val="28"/>
        </w:rPr>
        <w:t xml:space="preserve">В настоящее время в России идет становление новой системы образования и воспитания. Это сопровождается существенными изменениями в практике </w:t>
      </w:r>
      <w:proofErr w:type="spellStart"/>
      <w:proofErr w:type="gramStart"/>
      <w:r w:rsidRPr="00671FF9">
        <w:rPr>
          <w:rFonts w:ascii="Times New Roman" w:hAnsi="Times New Roman"/>
          <w:sz w:val="28"/>
          <w:szCs w:val="28"/>
        </w:rPr>
        <w:t>учебно</w:t>
      </w:r>
      <w:proofErr w:type="spellEnd"/>
      <w:r w:rsidRPr="00671FF9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671FF9">
        <w:rPr>
          <w:rFonts w:ascii="Times New Roman" w:hAnsi="Times New Roman"/>
          <w:sz w:val="28"/>
          <w:szCs w:val="28"/>
        </w:rPr>
        <w:t xml:space="preserve"> процесса.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Важнейшей составляющей педагогического процесса становится личностно – ориентированное воспитание, при котором происходит развитие и саморазвитие личностных качеств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1FF9">
        <w:rPr>
          <w:rFonts w:ascii="Times New Roman" w:hAnsi="Times New Roman"/>
          <w:sz w:val="28"/>
          <w:szCs w:val="28"/>
        </w:rPr>
        <w:t>, становление ученика как личности с учетом индивидуальных особенностей. В современных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 и других. Предметом гуманистической педагогики является воспитание человека – гуманной свободной личности, способной жить и творить в демократическом обществе.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Индивидуальных подход в воспитании предлагает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Важная роль отводится духовному воспитанию личности, становлению нравственного облика Человека, воспитанию гражданственности и национального самосознания.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Намечается дальнейшая интеграция воспитательных факторов: школы, семьи, микро – и </w:t>
      </w:r>
      <w:proofErr w:type="spellStart"/>
      <w:r w:rsidRPr="00671FF9">
        <w:rPr>
          <w:rFonts w:ascii="Times New Roman" w:hAnsi="Times New Roman"/>
          <w:sz w:val="28"/>
          <w:szCs w:val="28"/>
        </w:rPr>
        <w:t>макросоциума</w:t>
      </w:r>
      <w:proofErr w:type="spellEnd"/>
      <w:r w:rsidRPr="00671FF9">
        <w:rPr>
          <w:rFonts w:ascii="Times New Roman" w:hAnsi="Times New Roman"/>
          <w:sz w:val="28"/>
          <w:szCs w:val="28"/>
        </w:rPr>
        <w:t>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b/>
          <w:sz w:val="28"/>
          <w:szCs w:val="28"/>
        </w:rPr>
        <w:t xml:space="preserve">Основные педагогические идеи </w:t>
      </w:r>
      <w:r w:rsidRPr="00671FF9">
        <w:rPr>
          <w:rFonts w:ascii="Times New Roman" w:hAnsi="Times New Roman"/>
          <w:sz w:val="28"/>
          <w:szCs w:val="28"/>
        </w:rPr>
        <w:t>воспитания, реализуемые в программе и практике воспитательной работы:</w:t>
      </w:r>
    </w:p>
    <w:p w:rsidR="00466B74" w:rsidRPr="00671FF9" w:rsidRDefault="00466B74" w:rsidP="00466B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Совместное сотрудничество учителей и воспитанников в решении общих задач, обеспечивающих жизнедеятельность и взрослых и детей.</w:t>
      </w:r>
    </w:p>
    <w:p w:rsidR="00466B74" w:rsidRPr="00671FF9" w:rsidRDefault="00466B74" w:rsidP="00466B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Воспитание существенных личностных качеств: патриотизм, чувства национального самосознания и гражданственности, ответственности, культуры общения.</w:t>
      </w:r>
    </w:p>
    <w:p w:rsidR="00466B74" w:rsidRPr="00671FF9" w:rsidRDefault="00466B74" w:rsidP="00466B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Духовная самоотдача, милосердие как естественное состояние.</w:t>
      </w:r>
    </w:p>
    <w:p w:rsidR="00466B74" w:rsidRPr="00671FF9" w:rsidRDefault="00466B74" w:rsidP="00466B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FF9">
        <w:rPr>
          <w:rFonts w:ascii="Times New Roman" w:hAnsi="Times New Roman"/>
          <w:sz w:val="28"/>
          <w:szCs w:val="28"/>
        </w:rPr>
        <w:lastRenderedPageBreak/>
        <w:t>Ориентация детей на вечные абсолютные ценности – Отечество, Семья, Человек, Знания, Труд, Культура, Мир, Земля, Добро, Истина, Красота.</w:t>
      </w:r>
      <w:proofErr w:type="gramEnd"/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В предлагаемой программе воспитания школьников учитываются </w:t>
      </w:r>
      <w:r w:rsidRPr="00671FF9">
        <w:rPr>
          <w:rFonts w:ascii="Times New Roman" w:hAnsi="Times New Roman"/>
          <w:b/>
          <w:sz w:val="28"/>
          <w:szCs w:val="28"/>
        </w:rPr>
        <w:t>закономерности воспитания: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1. Воспитание детерминировано культурой общения.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2. Воспитание и обучение – два взаимопроникающих, взаимосвязанных процесса с определяющей ролью воспитания.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3. Эффективность воспитания обусловлена активностью человека, включенностью его в самовоспитание.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4</w:t>
      </w:r>
      <w:r w:rsidRPr="00671FF9">
        <w:rPr>
          <w:rFonts w:ascii="Times New Roman" w:hAnsi="Times New Roman"/>
          <w:b/>
          <w:sz w:val="28"/>
          <w:szCs w:val="28"/>
        </w:rPr>
        <w:t xml:space="preserve">. </w:t>
      </w:r>
      <w:r w:rsidRPr="00671FF9">
        <w:rPr>
          <w:rFonts w:ascii="Times New Roman" w:hAnsi="Times New Roman"/>
          <w:sz w:val="28"/>
          <w:szCs w:val="28"/>
        </w:rPr>
        <w:t>Эффективность и результативность воспитания зависит от гармоничной связи всех его структурных элементов: цели, содержания, форм, методов, средств, адекватных ребенку и педагогу, участвующим в воспитательном процессе.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FF9">
        <w:rPr>
          <w:rFonts w:ascii="Times New Roman" w:hAnsi="Times New Roman"/>
          <w:b/>
          <w:sz w:val="28"/>
          <w:szCs w:val="28"/>
        </w:rPr>
        <w:t>Цель воспитания: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 xml:space="preserve">Главной целью в практике </w:t>
      </w:r>
      <w:proofErr w:type="gramStart"/>
      <w:r w:rsidRPr="00671FF9">
        <w:rPr>
          <w:rFonts w:ascii="Times New Roman" w:hAnsi="Times New Roman"/>
          <w:sz w:val="28"/>
          <w:szCs w:val="28"/>
        </w:rPr>
        <w:t>гуманистического воспитания</w:t>
      </w:r>
      <w:proofErr w:type="gramEnd"/>
      <w:r w:rsidRPr="00671FF9">
        <w:rPr>
          <w:rFonts w:ascii="Times New Roman" w:hAnsi="Times New Roman"/>
          <w:sz w:val="28"/>
          <w:szCs w:val="28"/>
        </w:rPr>
        <w:t xml:space="preserve"> является формирование всесторонне и гармонично развитой, социально ориентированной личности, оптимально интегрированной  в существующую систему общественных отношений, способной принимать решения в современных ситуациях, способной строить жизнь достойного человека. Динамическая ее характеристика связана с понятиями саморазвития и самореализации.</w:t>
      </w:r>
    </w:p>
    <w:p w:rsidR="00466B74" w:rsidRPr="00671FF9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FF9">
        <w:rPr>
          <w:rFonts w:ascii="Times New Roman" w:hAnsi="Times New Roman"/>
          <w:b/>
          <w:sz w:val="28"/>
          <w:szCs w:val="28"/>
        </w:rPr>
        <w:t>Задачи воспитания: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Создание благоприятного нравственно – психологического климата в коллективе, обеспечение условий защищенности каждого его члена.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lastRenderedPageBreak/>
        <w:t>Создание условий для самоутверждения каждого воспитанника в формах общественно приемлемого поведения, обретения каждым из них социального статуса в среде сверстников.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Создание условий и оказание помощи в поисках ценностей и смысла жизни, мотивации обучения в школе и последующей деятельности.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Организация разнообразной творческой, личностно и общественной значимой деятельности детей в коллективе как модели образа будущей достойной жизни; в ходе такой деятельности осуществляется развитие и благополучная социализация воспитанников.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FF9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71FF9">
        <w:rPr>
          <w:rFonts w:ascii="Times New Roman" w:hAnsi="Times New Roman"/>
          <w:sz w:val="28"/>
          <w:szCs w:val="28"/>
        </w:rPr>
        <w:t xml:space="preserve"> – педагогическое</w:t>
      </w:r>
      <w:proofErr w:type="gramEnd"/>
      <w:r w:rsidRPr="00671FF9">
        <w:rPr>
          <w:rFonts w:ascii="Times New Roman" w:hAnsi="Times New Roman"/>
          <w:sz w:val="28"/>
          <w:szCs w:val="28"/>
        </w:rPr>
        <w:t xml:space="preserve"> просвещение воспитанников, обучение их способам делать разумный выбор, приема </w:t>
      </w:r>
      <w:proofErr w:type="spellStart"/>
      <w:r w:rsidRPr="00671FF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71FF9">
        <w:rPr>
          <w:rFonts w:ascii="Times New Roman" w:hAnsi="Times New Roman"/>
          <w:sz w:val="28"/>
          <w:szCs w:val="28"/>
        </w:rPr>
        <w:t xml:space="preserve"> и самовоспитания как важнейшие условия благополучной социализации и самореализации человека в грядущее взрослой жизни.</w:t>
      </w:r>
    </w:p>
    <w:p w:rsidR="00466B74" w:rsidRPr="00671FF9" w:rsidRDefault="00466B74" w:rsidP="00466B74">
      <w:pPr>
        <w:numPr>
          <w:ilvl w:val="0"/>
          <w:numId w:val="5"/>
        </w:numPr>
        <w:tabs>
          <w:tab w:val="clear" w:pos="1200"/>
          <w:tab w:val="num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FF9">
        <w:rPr>
          <w:rFonts w:ascii="Times New Roman" w:hAnsi="Times New Roman"/>
          <w:sz w:val="28"/>
          <w:szCs w:val="28"/>
        </w:rPr>
        <w:t>Формирование человека – высоконравственного, образованного, духовно богатого, трудолюбивого, любящего свое Отрочество гражданина, пробуждение национального самосознания и характера.</w:t>
      </w:r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Pr="00671FF9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after="0"/>
        <w:jc w:val="both"/>
        <w:rPr>
          <w:rFonts w:eastAsia="Times New Roman"/>
          <w:sz w:val="28"/>
          <w:szCs w:val="28"/>
        </w:rPr>
      </w:pPr>
    </w:p>
    <w:p w:rsidR="00466B74" w:rsidRDefault="00466B74" w:rsidP="00466B74">
      <w:pPr>
        <w:jc w:val="both"/>
        <w:rPr>
          <w:rFonts w:eastAsia="Times New Roman"/>
          <w:sz w:val="28"/>
          <w:szCs w:val="28"/>
        </w:rPr>
      </w:pPr>
    </w:p>
    <w:p w:rsidR="00466B74" w:rsidRDefault="00466B74" w:rsidP="00466B74">
      <w:pPr>
        <w:jc w:val="both"/>
        <w:rPr>
          <w:rFonts w:eastAsia="Times New Roman"/>
          <w:sz w:val="28"/>
          <w:szCs w:val="28"/>
        </w:rPr>
      </w:pPr>
    </w:p>
    <w:p w:rsidR="00466B74" w:rsidRDefault="00466B74" w:rsidP="00466B74">
      <w:pPr>
        <w:jc w:val="both"/>
        <w:rPr>
          <w:rFonts w:eastAsia="Times New Roman"/>
          <w:sz w:val="28"/>
          <w:szCs w:val="28"/>
        </w:rPr>
      </w:pPr>
    </w:p>
    <w:p w:rsidR="00466B74" w:rsidRDefault="00466B74" w:rsidP="00466B74">
      <w:pPr>
        <w:jc w:val="both"/>
        <w:rPr>
          <w:rFonts w:eastAsia="Times New Roman"/>
          <w:sz w:val="28"/>
          <w:szCs w:val="28"/>
        </w:rPr>
      </w:pPr>
    </w:p>
    <w:p w:rsidR="00466B74" w:rsidRPr="00BF2FC9" w:rsidRDefault="00466B74" w:rsidP="00466B74">
      <w:pPr>
        <w:pStyle w:val="1"/>
        <w:ind w:left="1080"/>
        <w:jc w:val="both"/>
        <w:rPr>
          <w:b/>
          <w:sz w:val="28"/>
          <w:szCs w:val="28"/>
        </w:rPr>
      </w:pPr>
    </w:p>
    <w:p w:rsidR="00466B74" w:rsidRDefault="00466B74" w:rsidP="00466B7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E228A">
        <w:rPr>
          <w:rFonts w:ascii="Times New Roman" w:hAnsi="Times New Roman"/>
          <w:b/>
          <w:sz w:val="28"/>
          <w:szCs w:val="28"/>
        </w:rPr>
        <w:t xml:space="preserve">. </w:t>
      </w:r>
      <w:r w:rsidR="00E645E1">
        <w:rPr>
          <w:rFonts w:ascii="Times New Roman" w:hAnsi="Times New Roman"/>
          <w:b/>
          <w:sz w:val="28"/>
          <w:szCs w:val="28"/>
        </w:rPr>
        <w:t>Программа воспитательной работы</w:t>
      </w:r>
      <w:r w:rsidRPr="00AE228A">
        <w:rPr>
          <w:rFonts w:ascii="Times New Roman" w:hAnsi="Times New Roman"/>
          <w:b/>
          <w:sz w:val="28"/>
          <w:szCs w:val="28"/>
        </w:rPr>
        <w:t xml:space="preserve"> с обучающимися</w:t>
      </w:r>
      <w:r>
        <w:rPr>
          <w:rFonts w:ascii="Times New Roman" w:hAnsi="Times New Roman"/>
          <w:b/>
          <w:sz w:val="28"/>
          <w:szCs w:val="28"/>
        </w:rPr>
        <w:t xml:space="preserve"> воспитанниками средней школы</w:t>
      </w:r>
      <w:r w:rsidRPr="00AE228A">
        <w:rPr>
          <w:rFonts w:ascii="Times New Roman" w:hAnsi="Times New Roman"/>
          <w:b/>
          <w:sz w:val="28"/>
          <w:szCs w:val="28"/>
        </w:rPr>
        <w:t xml:space="preserve">. Приоритетные целевые установки воспитательной работы </w:t>
      </w:r>
    </w:p>
    <w:p w:rsidR="00466B74" w:rsidRPr="00AE228A" w:rsidRDefault="00466B74" w:rsidP="00466B7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 школьниками средних классов</w:t>
      </w:r>
      <w:r w:rsidRPr="00AE228A">
        <w:rPr>
          <w:rFonts w:ascii="Times New Roman" w:hAnsi="Times New Roman"/>
          <w:b/>
          <w:sz w:val="28"/>
          <w:szCs w:val="28"/>
        </w:rPr>
        <w:t>.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Сентябрь – формирование основ личностной самооценки воспитанника: "Как я изменился";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Октябрь – развитие внутренней убежденности и </w:t>
      </w:r>
      <w:proofErr w:type="spellStart"/>
      <w:r w:rsidRPr="00AE228A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AE228A">
        <w:rPr>
          <w:rFonts w:ascii="Times New Roman" w:hAnsi="Times New Roman"/>
          <w:sz w:val="28"/>
          <w:szCs w:val="28"/>
        </w:rPr>
        <w:t xml:space="preserve"> ребенка как личности: "Наш дом скучал без тебя";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Ноябрь – знакомство с основами правового воспитания. "Кодекс товарищество" и законодательство;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Декабрь – воспитание основ интимно – личностного поведения;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Январь – воспитание основ адекватного проведения досуга – своего и товарища;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Февраль – формирование мотивации учебной деятельности; учится необходимо для жизни;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Март – воспитание временной перспективы будущего: "Учеба и мое будущее";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Апрель – воспитание ответственности за свое здоровье, здорового образа жизни;</w:t>
      </w:r>
    </w:p>
    <w:p w:rsidR="00466B74" w:rsidRPr="00BF2FC9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Май – формирование потребности учится как основы стабильности будущей жизни.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Ведущими воспитательными задачами на этом этапе являются: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формирование нравственного и гражданского самосознания;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ответственность как черта личности;</w:t>
      </w:r>
    </w:p>
    <w:p w:rsidR="00466B74" w:rsidRPr="00BF2FC9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обучение культуре поведения на основе управления собой.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 xml:space="preserve">Главным качествами личности </w:t>
      </w:r>
      <w:proofErr w:type="gramStart"/>
      <w:r w:rsidRPr="00AE228A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AE228A">
        <w:rPr>
          <w:rFonts w:ascii="Times New Roman" w:hAnsi="Times New Roman"/>
          <w:b/>
          <w:sz w:val="28"/>
          <w:szCs w:val="28"/>
        </w:rPr>
        <w:t xml:space="preserve"> выступают: 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ответственность;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объективная самооценка,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дисциплина, умение подчиняться и руководить;</w:t>
      </w:r>
    </w:p>
    <w:p w:rsidR="00466B74" w:rsidRPr="00AE228A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– нравственная позиция по отношению к другому полу, возрасту и уровню способностей, одаренности.</w:t>
      </w:r>
    </w:p>
    <w:p w:rsidR="00466B74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B74" w:rsidRPr="00CA7C83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CA7C83">
        <w:rPr>
          <w:rFonts w:ascii="Times New Roman" w:hAnsi="Times New Roman"/>
          <w:b/>
          <w:sz w:val="28"/>
          <w:szCs w:val="28"/>
        </w:rPr>
        <w:t xml:space="preserve">. </w:t>
      </w:r>
      <w:r w:rsidRPr="00AE228A">
        <w:rPr>
          <w:rFonts w:ascii="Times New Roman" w:hAnsi="Times New Roman"/>
          <w:b/>
          <w:sz w:val="28"/>
          <w:szCs w:val="28"/>
        </w:rPr>
        <w:t>Основные направления воспитательной деятельности.</w:t>
      </w:r>
    </w:p>
    <w:p w:rsidR="00466B74" w:rsidRPr="00AE228A" w:rsidRDefault="00466B74" w:rsidP="00466B7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Личностное развитие; основы социализации.</w:t>
      </w:r>
    </w:p>
    <w:p w:rsidR="00466B74" w:rsidRPr="00AE228A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66B74" w:rsidRPr="00CA7C83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Познакомить с культурой общения между людьми.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Воспитывать межличн6остные отношения.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Расширение, углубление и закрепление знаний о семье, о жизни человека. Развивать навыки семейного общения.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Формировать положительную нравственную оценку человеческих качеств.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Побуждать подростков к анализу собственных поступков. </w:t>
      </w:r>
    </w:p>
    <w:p w:rsidR="00466B74" w:rsidRPr="00CA7C83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Формировать толерантное отношение к другим людям и их мнениям, воспитывать уважительное отношение к людям. </w:t>
      </w:r>
    </w:p>
    <w:p w:rsidR="00466B74" w:rsidRPr="00E64EF9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2FC9">
        <w:rPr>
          <w:rFonts w:ascii="Times New Roman" w:hAnsi="Times New Roman"/>
          <w:b/>
          <w:sz w:val="28"/>
          <w:szCs w:val="28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Воспитательские часы:</w:t>
      </w:r>
    </w:p>
    <w:p w:rsidR="00466B74" w:rsidRDefault="00466B74" w:rsidP="00466B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47E">
        <w:rPr>
          <w:rFonts w:ascii="Times New Roman" w:hAnsi="Times New Roman"/>
          <w:sz w:val="28"/>
          <w:szCs w:val="28"/>
        </w:rPr>
        <w:t xml:space="preserve">«Как я провел лето; Какие события произошли» (Круглый стол); «Я + школа = друзья» (Анкета); </w:t>
      </w:r>
      <w:r>
        <w:rPr>
          <w:rFonts w:ascii="Times New Roman" w:hAnsi="Times New Roman"/>
          <w:sz w:val="28"/>
          <w:szCs w:val="28"/>
        </w:rPr>
        <w:t>«Моя семья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моя крепость»;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Бесконфликтное общение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 w:rsidRPr="002D6C13">
        <w:rPr>
          <w:rFonts w:ascii="Times New Roman" w:hAnsi="Times New Roman"/>
          <w:sz w:val="28"/>
          <w:szCs w:val="28"/>
        </w:rPr>
        <w:t>Воспит</w:t>
      </w:r>
      <w:proofErr w:type="spellEnd"/>
      <w:r w:rsidRPr="002D6C13"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0C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Человеческие ценности</w:t>
      </w:r>
      <w:r w:rsidRPr="00330C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C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r w:rsidRPr="00330C7D">
        <w:rPr>
          <w:rFonts w:ascii="Times New Roman" w:hAnsi="Times New Roman"/>
          <w:sz w:val="28"/>
          <w:szCs w:val="28"/>
        </w:rPr>
        <w:t>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0C7D">
        <w:rPr>
          <w:rFonts w:ascii="Times New Roman" w:hAnsi="Times New Roman"/>
          <w:sz w:val="28"/>
          <w:szCs w:val="28"/>
        </w:rPr>
        <w:t xml:space="preserve">«Как </w:t>
      </w:r>
      <w:r>
        <w:rPr>
          <w:rFonts w:ascii="Times New Roman" w:hAnsi="Times New Roman"/>
          <w:sz w:val="28"/>
          <w:szCs w:val="28"/>
        </w:rPr>
        <w:t>жить в мире с родителями</w:t>
      </w:r>
      <w:r w:rsidRPr="00330C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(Круг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E64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C7D">
        <w:rPr>
          <w:rFonts w:ascii="Times New Roman" w:hAnsi="Times New Roman"/>
          <w:sz w:val="28"/>
          <w:szCs w:val="28"/>
        </w:rPr>
        <w:t>с</w:t>
      </w:r>
      <w:proofErr w:type="gramEnd"/>
      <w:r w:rsidRPr="00330C7D">
        <w:rPr>
          <w:rFonts w:ascii="Times New Roman" w:hAnsi="Times New Roman"/>
          <w:sz w:val="28"/>
          <w:szCs w:val="28"/>
        </w:rPr>
        <w:t>тол)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человек, но какой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Ищу друга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(Беседа).</w:t>
      </w:r>
    </w:p>
    <w:p w:rsidR="00466B74" w:rsidRDefault="00466B74" w:rsidP="00466B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F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Конфликты</w:t>
      </w:r>
      <w:r w:rsidRPr="00501F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1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45E1">
        <w:rPr>
          <w:rFonts w:ascii="Times New Roman" w:hAnsi="Times New Roman"/>
          <w:sz w:val="28"/>
          <w:szCs w:val="28"/>
        </w:rPr>
        <w:t>б</w:t>
      </w:r>
      <w:r w:rsidRPr="00501F1F">
        <w:rPr>
          <w:rFonts w:ascii="Times New Roman" w:hAnsi="Times New Roman"/>
          <w:sz w:val="28"/>
          <w:szCs w:val="28"/>
        </w:rPr>
        <w:t>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Эмоции и чувства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</w:t>
      </w:r>
      <w:r>
        <w:rPr>
          <w:rFonts w:ascii="Times New Roman" w:hAnsi="Times New Roman"/>
          <w:sz w:val="28"/>
          <w:szCs w:val="28"/>
        </w:rPr>
        <w:t>, 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1F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Учимся быть терпимыми</w:t>
      </w:r>
      <w:r w:rsidRPr="00501F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1F">
        <w:rPr>
          <w:rFonts w:ascii="Times New Roman" w:hAnsi="Times New Roman"/>
          <w:sz w:val="28"/>
          <w:szCs w:val="28"/>
        </w:rPr>
        <w:t>(</w:t>
      </w:r>
      <w:proofErr w:type="spellStart"/>
      <w:r w:rsidRPr="00501F1F">
        <w:rPr>
          <w:rFonts w:ascii="Times New Roman" w:hAnsi="Times New Roman"/>
          <w:sz w:val="28"/>
          <w:szCs w:val="28"/>
        </w:rPr>
        <w:t>Воспит</w:t>
      </w:r>
      <w:proofErr w:type="spellEnd"/>
      <w:r w:rsidRPr="00501F1F"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501F1F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>;</w:t>
      </w:r>
      <w:r w:rsidRPr="00E64EF9">
        <w:rPr>
          <w:rFonts w:ascii="Times New Roman" w:hAnsi="Times New Roman"/>
          <w:sz w:val="28"/>
          <w:szCs w:val="28"/>
        </w:rPr>
        <w:t xml:space="preserve"> </w:t>
      </w:r>
      <w:r w:rsidRPr="00A92D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Красива ложь, да от правды не уйдешь</w:t>
      </w:r>
      <w:r w:rsidRPr="00A92D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(Беседа</w:t>
      </w:r>
      <w:r w:rsidRPr="00A92D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победить неуверенность в себе</w:t>
      </w:r>
      <w:r w:rsidRPr="002D6C13">
        <w:rPr>
          <w:rFonts w:ascii="Times New Roman" w:hAnsi="Times New Roman"/>
          <w:sz w:val="28"/>
          <w:szCs w:val="28"/>
        </w:rPr>
        <w:t>» (Беседа)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Учимся быть культурными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E645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еседа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«Я и новый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(Презентация)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«Как я провел новогодние каникулы»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(Круглый стол)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B09E2">
        <w:rPr>
          <w:rFonts w:ascii="Times New Roman" w:hAnsi="Times New Roman"/>
          <w:sz w:val="28"/>
          <w:szCs w:val="28"/>
        </w:rPr>
        <w:t>«Крещение. Традиции праздника»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E2">
        <w:rPr>
          <w:rFonts w:ascii="Times New Roman" w:hAnsi="Times New Roman"/>
          <w:sz w:val="28"/>
          <w:szCs w:val="28"/>
        </w:rPr>
        <w:t>(Просвет</w:t>
      </w:r>
      <w:proofErr w:type="gramStart"/>
      <w:r w:rsidRPr="006B09E2">
        <w:rPr>
          <w:rFonts w:ascii="Times New Roman" w:hAnsi="Times New Roman"/>
          <w:sz w:val="28"/>
          <w:szCs w:val="28"/>
        </w:rPr>
        <w:t>.</w:t>
      </w:r>
      <w:proofErr w:type="gramEnd"/>
      <w:r w:rsidRPr="006B0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E2">
        <w:rPr>
          <w:rFonts w:ascii="Times New Roman" w:hAnsi="Times New Roman"/>
          <w:sz w:val="28"/>
          <w:szCs w:val="28"/>
        </w:rPr>
        <w:t>б</w:t>
      </w:r>
      <w:proofErr w:type="gramEnd"/>
      <w:r w:rsidRPr="006B09E2">
        <w:rPr>
          <w:rFonts w:ascii="Times New Roman" w:hAnsi="Times New Roman"/>
          <w:sz w:val="28"/>
          <w:szCs w:val="28"/>
        </w:rPr>
        <w:t>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Умеешь ли ты дружить?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Тест</w:t>
      </w:r>
      <w:r w:rsidRPr="002D6C13">
        <w:rPr>
          <w:rFonts w:ascii="Times New Roman" w:hAnsi="Times New Roman"/>
          <w:sz w:val="28"/>
          <w:szCs w:val="28"/>
        </w:rPr>
        <w:t>, 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Агрессия, как </w:t>
      </w:r>
      <w:r w:rsidR="00E645E1">
        <w:rPr>
          <w:rFonts w:ascii="Times New Roman" w:hAnsi="Times New Roman"/>
          <w:sz w:val="28"/>
          <w:szCs w:val="28"/>
        </w:rPr>
        <w:t>бороться</w:t>
      </w:r>
      <w:r>
        <w:rPr>
          <w:rFonts w:ascii="Times New Roman" w:hAnsi="Times New Roman"/>
          <w:sz w:val="28"/>
          <w:szCs w:val="28"/>
        </w:rPr>
        <w:t>?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C13">
        <w:rPr>
          <w:rFonts w:ascii="Times New Roman" w:hAnsi="Times New Roman"/>
          <w:sz w:val="28"/>
          <w:szCs w:val="28"/>
        </w:rPr>
        <w:t>(Беседа, презентация)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E3DE7">
        <w:rPr>
          <w:rFonts w:ascii="Times New Roman" w:hAnsi="Times New Roman"/>
          <w:sz w:val="28"/>
          <w:szCs w:val="28"/>
        </w:rPr>
        <w:t>«</w:t>
      </w:r>
      <w:r w:rsidR="00E645E1">
        <w:rPr>
          <w:rFonts w:ascii="Times New Roman" w:hAnsi="Times New Roman"/>
          <w:sz w:val="28"/>
          <w:szCs w:val="28"/>
        </w:rPr>
        <w:t>Челов</w:t>
      </w:r>
      <w:r>
        <w:rPr>
          <w:rFonts w:ascii="Times New Roman" w:hAnsi="Times New Roman"/>
          <w:sz w:val="28"/>
          <w:szCs w:val="28"/>
        </w:rPr>
        <w:t>ек среди людей</w:t>
      </w:r>
      <w:r w:rsidRPr="004E3D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DE7">
        <w:rPr>
          <w:rFonts w:ascii="Times New Roman" w:hAnsi="Times New Roman"/>
          <w:sz w:val="28"/>
          <w:szCs w:val="28"/>
        </w:rPr>
        <w:t>(Беседа</w:t>
      </w:r>
      <w:r>
        <w:rPr>
          <w:rFonts w:ascii="Times New Roman" w:hAnsi="Times New Roman"/>
          <w:sz w:val="28"/>
          <w:szCs w:val="28"/>
        </w:rPr>
        <w:t>,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</w:t>
      </w:r>
      <w:r w:rsidRPr="004E3D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154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кругу семьи</w:t>
      </w:r>
      <w:r w:rsidRPr="008154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4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Беседа</w:t>
      </w:r>
      <w:r w:rsidRPr="008154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Твой выбор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(Беседа, тест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C4A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Субкультуры</w:t>
      </w:r>
      <w:r w:rsidRPr="005C4A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F5">
        <w:rPr>
          <w:rFonts w:ascii="Times New Roman" w:hAnsi="Times New Roman"/>
          <w:sz w:val="28"/>
          <w:szCs w:val="28"/>
        </w:rPr>
        <w:t>(Беседа)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66B74" w:rsidRPr="003B147E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F9">
        <w:rPr>
          <w:rFonts w:ascii="Times New Roman" w:hAnsi="Times New Roman"/>
          <w:sz w:val="28"/>
          <w:szCs w:val="28"/>
        </w:rPr>
        <w:t>«Самооценка» (Беседа, тест); «Моя родословная» (</w:t>
      </w:r>
      <w:proofErr w:type="spellStart"/>
      <w:r w:rsidRPr="00E64EF9">
        <w:rPr>
          <w:rFonts w:ascii="Times New Roman" w:hAnsi="Times New Roman"/>
          <w:sz w:val="28"/>
          <w:szCs w:val="28"/>
        </w:rPr>
        <w:t>Воспит</w:t>
      </w:r>
      <w:proofErr w:type="spellEnd"/>
      <w:r w:rsidRPr="00E64EF9">
        <w:rPr>
          <w:rFonts w:ascii="Times New Roman" w:hAnsi="Times New Roman"/>
          <w:sz w:val="28"/>
          <w:szCs w:val="28"/>
        </w:rPr>
        <w:t>. беседа); «</w:t>
      </w:r>
      <w:proofErr w:type="spellStart"/>
      <w:r w:rsidRPr="00E64EF9">
        <w:rPr>
          <w:rFonts w:ascii="Times New Roman" w:hAnsi="Times New Roman"/>
          <w:sz w:val="28"/>
          <w:szCs w:val="28"/>
        </w:rPr>
        <w:t>Космо-стар</w:t>
      </w:r>
      <w:proofErr w:type="spellEnd"/>
      <w:r w:rsidRPr="00E64EF9">
        <w:rPr>
          <w:rFonts w:ascii="Times New Roman" w:hAnsi="Times New Roman"/>
          <w:sz w:val="28"/>
          <w:szCs w:val="28"/>
        </w:rPr>
        <w:t xml:space="preserve">» (Презентация, Викторина); «Доброта и человечность» </w:t>
      </w:r>
      <w:r>
        <w:rPr>
          <w:rFonts w:ascii="Times New Roman" w:hAnsi="Times New Roman"/>
          <w:sz w:val="28"/>
          <w:szCs w:val="28"/>
        </w:rPr>
        <w:t>(Воспитатель</w:t>
      </w:r>
      <w:r w:rsidRPr="00E64EF9">
        <w:rPr>
          <w:rFonts w:ascii="Times New Roman" w:hAnsi="Times New Roman"/>
          <w:sz w:val="28"/>
          <w:szCs w:val="28"/>
        </w:rPr>
        <w:t>ная беседа); «Умеем ли мы прощать» (Беседа, презентация);  «Люди существуют друг для друга» (Презентация); «</w:t>
      </w:r>
      <w:r>
        <w:rPr>
          <w:rFonts w:ascii="Times New Roman" w:hAnsi="Times New Roman"/>
          <w:sz w:val="28"/>
          <w:szCs w:val="28"/>
        </w:rPr>
        <w:t>Я и будущее</w:t>
      </w:r>
      <w:r w:rsidRPr="00E64E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EF9">
        <w:rPr>
          <w:rFonts w:ascii="Times New Roman" w:hAnsi="Times New Roman"/>
          <w:sz w:val="28"/>
          <w:szCs w:val="28"/>
        </w:rPr>
        <w:t>(Анкетирование, беседа).</w:t>
      </w:r>
      <w:proofErr w:type="gramEnd"/>
    </w:p>
    <w:p w:rsidR="00466B74" w:rsidRPr="00AE228A" w:rsidRDefault="00466B74" w:rsidP="00466B7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lastRenderedPageBreak/>
        <w:t>Охрана здоровья, физическое развитие.</w:t>
      </w:r>
    </w:p>
    <w:p w:rsidR="00466B74" w:rsidRPr="00AE228A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66B74" w:rsidRPr="00B945D1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D30A6">
        <w:rPr>
          <w:rFonts w:ascii="Times New Roman" w:hAnsi="Times New Roman"/>
          <w:b/>
          <w:sz w:val="28"/>
          <w:szCs w:val="28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466B74" w:rsidRPr="00AE228A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E228A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E228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E228A">
        <w:rPr>
          <w:rFonts w:ascii="Times New Roman" w:hAnsi="Times New Roman"/>
          <w:sz w:val="28"/>
          <w:szCs w:val="28"/>
        </w:rPr>
        <w:t>щихся</w:t>
      </w:r>
      <w:proofErr w:type="gramEnd"/>
      <w:r w:rsidRPr="00AE228A">
        <w:rPr>
          <w:rFonts w:ascii="Times New Roman" w:hAnsi="Times New Roman"/>
          <w:sz w:val="28"/>
          <w:szCs w:val="28"/>
        </w:rPr>
        <w:t xml:space="preserve"> с важнейшими жизненными ценностями. </w:t>
      </w:r>
    </w:p>
    <w:p w:rsidR="00466B74" w:rsidRPr="00AE228A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E228A">
        <w:rPr>
          <w:rFonts w:ascii="Times New Roman" w:hAnsi="Times New Roman"/>
          <w:sz w:val="28"/>
          <w:szCs w:val="28"/>
        </w:rPr>
        <w:t xml:space="preserve">Убедить в необходимости здорового образа жизни. </w:t>
      </w:r>
    </w:p>
    <w:p w:rsidR="00466B74" w:rsidRPr="00AE228A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E228A">
        <w:rPr>
          <w:rFonts w:ascii="Times New Roman" w:hAnsi="Times New Roman"/>
          <w:sz w:val="28"/>
          <w:szCs w:val="28"/>
        </w:rPr>
        <w:t>Коррекция высокой мотивации необходимости быть здоровым.</w:t>
      </w:r>
    </w:p>
    <w:p w:rsidR="00466B74" w:rsidRPr="00AE228A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E228A">
        <w:rPr>
          <w:rFonts w:ascii="Times New Roman" w:hAnsi="Times New Roman"/>
          <w:sz w:val="28"/>
          <w:szCs w:val="28"/>
        </w:rPr>
        <w:t>Формирование устойчивого негативного отношения к вредным привычкам.</w:t>
      </w:r>
    </w:p>
    <w:p w:rsidR="00466B74" w:rsidRPr="00CA7C83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E228A">
        <w:rPr>
          <w:rFonts w:ascii="Times New Roman" w:hAnsi="Times New Roman"/>
          <w:sz w:val="28"/>
          <w:szCs w:val="28"/>
        </w:rPr>
        <w:t xml:space="preserve"> Познакомить с основными факторами, </w:t>
      </w:r>
      <w:proofErr w:type="gramStart"/>
      <w:r w:rsidRPr="00AE228A">
        <w:rPr>
          <w:rFonts w:ascii="Times New Roman" w:hAnsi="Times New Roman"/>
          <w:sz w:val="28"/>
          <w:szCs w:val="28"/>
        </w:rPr>
        <w:t>влияющие</w:t>
      </w:r>
      <w:proofErr w:type="gramEnd"/>
      <w:r w:rsidRPr="00AE228A">
        <w:rPr>
          <w:rFonts w:ascii="Times New Roman" w:hAnsi="Times New Roman"/>
          <w:sz w:val="28"/>
          <w:szCs w:val="28"/>
        </w:rPr>
        <w:t xml:space="preserve"> на здоровье человека.</w:t>
      </w:r>
    </w:p>
    <w:p w:rsidR="00466B74" w:rsidRPr="00EA7927" w:rsidRDefault="00466B74" w:rsidP="00466B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2FC9">
        <w:rPr>
          <w:rFonts w:ascii="Times New Roman" w:hAnsi="Times New Roman"/>
          <w:b/>
          <w:sz w:val="28"/>
          <w:szCs w:val="28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Воспитательские часы:</w:t>
      </w:r>
    </w:p>
    <w:p w:rsidR="00466B74" w:rsidRDefault="00466B74" w:rsidP="00466B7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573">
        <w:rPr>
          <w:rFonts w:ascii="Times New Roman" w:hAnsi="Times New Roman"/>
          <w:color w:val="000000"/>
          <w:sz w:val="28"/>
          <w:szCs w:val="28"/>
        </w:rPr>
        <w:t>«ЗОЖ» (Беседа); «</w:t>
      </w:r>
      <w:r>
        <w:rPr>
          <w:rFonts w:ascii="Times New Roman" w:hAnsi="Times New Roman"/>
          <w:color w:val="000000"/>
          <w:sz w:val="28"/>
          <w:szCs w:val="28"/>
        </w:rPr>
        <w:t>В здоровом теле, здоровый дух</w:t>
      </w:r>
      <w:r w:rsidRPr="004F1573">
        <w:rPr>
          <w:rFonts w:ascii="Times New Roman" w:hAnsi="Times New Roman"/>
          <w:color w:val="000000"/>
          <w:sz w:val="28"/>
          <w:szCs w:val="28"/>
        </w:rPr>
        <w:t>» (Беседа); «</w:t>
      </w:r>
      <w:r>
        <w:rPr>
          <w:rFonts w:ascii="Times New Roman" w:hAnsi="Times New Roman"/>
          <w:color w:val="000000"/>
          <w:sz w:val="28"/>
          <w:szCs w:val="28"/>
        </w:rPr>
        <w:t>Правильная о</w:t>
      </w:r>
      <w:r w:rsidRPr="004F1573">
        <w:rPr>
          <w:rFonts w:ascii="Times New Roman" w:hAnsi="Times New Roman"/>
          <w:color w:val="000000"/>
          <w:sz w:val="28"/>
          <w:szCs w:val="28"/>
        </w:rPr>
        <w:t xml:space="preserve">санка </w:t>
      </w:r>
      <w:r>
        <w:rPr>
          <w:rFonts w:ascii="Times New Roman" w:hAnsi="Times New Roman"/>
          <w:color w:val="000000"/>
          <w:sz w:val="28"/>
          <w:szCs w:val="28"/>
        </w:rPr>
        <w:t>основа здоровья</w:t>
      </w:r>
      <w:r w:rsidRPr="004F1573">
        <w:rPr>
          <w:rFonts w:ascii="Times New Roman" w:hAnsi="Times New Roman"/>
          <w:color w:val="000000"/>
          <w:sz w:val="28"/>
          <w:szCs w:val="28"/>
        </w:rPr>
        <w:t>» (Воспитательная беседа); «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храним, потерявши плачем</w:t>
      </w:r>
      <w:r w:rsidRPr="004F1573">
        <w:rPr>
          <w:rFonts w:ascii="Times New Roman" w:hAnsi="Times New Roman"/>
          <w:color w:val="000000"/>
          <w:sz w:val="28"/>
          <w:szCs w:val="28"/>
        </w:rPr>
        <w:t>» (Беседа); «</w:t>
      </w:r>
      <w:r>
        <w:rPr>
          <w:rFonts w:ascii="Times New Roman" w:hAnsi="Times New Roman"/>
          <w:color w:val="000000"/>
          <w:sz w:val="28"/>
          <w:szCs w:val="28"/>
        </w:rPr>
        <w:t>Гигиена питания</w:t>
      </w:r>
      <w:r w:rsidRPr="004F1573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Презентация</w:t>
      </w:r>
      <w:r w:rsidRPr="004F1573">
        <w:rPr>
          <w:rFonts w:ascii="Times New Roman" w:hAnsi="Times New Roman"/>
          <w:color w:val="000000"/>
          <w:sz w:val="28"/>
          <w:szCs w:val="28"/>
        </w:rPr>
        <w:t>); «</w:t>
      </w:r>
      <w:r>
        <w:rPr>
          <w:rFonts w:ascii="Times New Roman" w:hAnsi="Times New Roman"/>
          <w:color w:val="000000"/>
          <w:sz w:val="28"/>
          <w:szCs w:val="28"/>
        </w:rPr>
        <w:t>Зубы и уход за ними</w:t>
      </w:r>
      <w:r w:rsidRPr="004F1573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Беседа презентация</w:t>
      </w:r>
      <w:r w:rsidRPr="004F1573">
        <w:rPr>
          <w:rFonts w:ascii="Times New Roman" w:hAnsi="Times New Roman"/>
          <w:color w:val="000000"/>
          <w:sz w:val="28"/>
          <w:szCs w:val="28"/>
        </w:rPr>
        <w:t>); «Долой сквернословию» (</w:t>
      </w:r>
      <w:proofErr w:type="spellStart"/>
      <w:r w:rsidRPr="004F1573">
        <w:rPr>
          <w:rFonts w:ascii="Times New Roman" w:hAnsi="Times New Roman"/>
          <w:color w:val="000000"/>
          <w:sz w:val="28"/>
          <w:szCs w:val="28"/>
        </w:rPr>
        <w:t>Воспит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E645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573">
        <w:rPr>
          <w:rFonts w:ascii="Times New Roman" w:hAnsi="Times New Roman"/>
          <w:color w:val="000000"/>
          <w:sz w:val="28"/>
          <w:szCs w:val="28"/>
        </w:rPr>
        <w:t>беседа); «Вредные пр</w:t>
      </w:r>
      <w:r>
        <w:rPr>
          <w:rFonts w:ascii="Times New Roman" w:hAnsi="Times New Roman"/>
          <w:color w:val="000000"/>
          <w:sz w:val="28"/>
          <w:szCs w:val="28"/>
        </w:rPr>
        <w:t>ивычки» (Воспитательная беседа).</w:t>
      </w:r>
    </w:p>
    <w:p w:rsidR="00466B74" w:rsidRDefault="00466B74" w:rsidP="00466B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«Уход за телом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(Беседа, практикум)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Эстетика в одежде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(Беседа, тест)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«Чистое помещение…»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(Воспитательная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Гигиена тела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Style w:val="c0"/>
          <w:rFonts w:ascii="Times New Roman" w:hAnsi="Times New Roman"/>
          <w:sz w:val="28"/>
          <w:szCs w:val="28"/>
        </w:rPr>
        <w:t>«</w:t>
      </w:r>
      <w:proofErr w:type="spellStart"/>
      <w:r w:rsidRPr="002D6C13">
        <w:rPr>
          <w:rStyle w:val="c0"/>
          <w:rFonts w:ascii="Times New Roman" w:hAnsi="Times New Roman"/>
          <w:sz w:val="28"/>
          <w:szCs w:val="28"/>
        </w:rPr>
        <w:t>Фастфуд</w:t>
      </w:r>
      <w:proofErr w:type="spellEnd"/>
      <w:r w:rsidRPr="002D6C13">
        <w:rPr>
          <w:rStyle w:val="c0"/>
          <w:rFonts w:ascii="Times New Roman" w:hAnsi="Times New Roman"/>
          <w:sz w:val="28"/>
          <w:szCs w:val="28"/>
        </w:rPr>
        <w:t xml:space="preserve"> -  за и против»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 w:rsidRPr="002D6C13">
        <w:rPr>
          <w:rFonts w:ascii="Times New Roman" w:hAnsi="Times New Roman"/>
          <w:sz w:val="28"/>
          <w:szCs w:val="28"/>
        </w:rPr>
        <w:t>Воспит</w:t>
      </w:r>
      <w:proofErr w:type="spellEnd"/>
      <w:r w:rsidRPr="002D6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</w:rPr>
        <w:t xml:space="preserve"> «Профилактика ОРВИ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 w:rsidRPr="004F157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F1573">
        <w:rPr>
          <w:rFonts w:ascii="Times New Roman" w:hAnsi="Times New Roman"/>
          <w:color w:val="000000"/>
          <w:sz w:val="28"/>
          <w:szCs w:val="28"/>
        </w:rPr>
        <w:t xml:space="preserve">Воспитательная беседа); </w:t>
      </w:r>
      <w:r w:rsidRPr="002D6C13">
        <w:rPr>
          <w:rFonts w:ascii="Times New Roman" w:hAnsi="Times New Roman"/>
          <w:sz w:val="28"/>
          <w:szCs w:val="28"/>
        </w:rPr>
        <w:t>«Правила поведения в зимние каникулы»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(Воспит</w:t>
      </w:r>
      <w:r>
        <w:rPr>
          <w:rFonts w:ascii="Times New Roman" w:hAnsi="Times New Roman"/>
          <w:sz w:val="28"/>
          <w:szCs w:val="28"/>
        </w:rPr>
        <w:t>ательная беседа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F9">
        <w:rPr>
          <w:rFonts w:ascii="Times New Roman" w:hAnsi="Times New Roman"/>
          <w:sz w:val="28"/>
          <w:szCs w:val="28"/>
        </w:rPr>
        <w:t>«Профилактика утомления глаз» (Презентация); «Профилактика утомления» (Беседа); «Плен иллюзий» (Презентация); «Правда и ложь о табаке» (Презентация); «Безопасность человека в экстрим</w:t>
      </w:r>
      <w:proofErr w:type="gramStart"/>
      <w:r w:rsidRPr="00E64EF9">
        <w:rPr>
          <w:rFonts w:ascii="Times New Roman" w:hAnsi="Times New Roman"/>
          <w:sz w:val="28"/>
          <w:szCs w:val="28"/>
        </w:rPr>
        <w:t>.</w:t>
      </w:r>
      <w:proofErr w:type="gramEnd"/>
      <w:r w:rsidR="00E645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4EF9">
        <w:rPr>
          <w:rFonts w:ascii="Times New Roman" w:hAnsi="Times New Roman"/>
          <w:sz w:val="28"/>
          <w:szCs w:val="28"/>
        </w:rPr>
        <w:t>с</w:t>
      </w:r>
      <w:proofErr w:type="gramEnd"/>
      <w:r w:rsidRPr="00E64EF9">
        <w:rPr>
          <w:rFonts w:ascii="Times New Roman" w:hAnsi="Times New Roman"/>
          <w:sz w:val="28"/>
          <w:szCs w:val="28"/>
        </w:rPr>
        <w:t>итуац</w:t>
      </w:r>
      <w:proofErr w:type="spellEnd"/>
      <w:r w:rsidRPr="00E64EF9">
        <w:rPr>
          <w:rFonts w:ascii="Times New Roman" w:hAnsi="Times New Roman"/>
          <w:sz w:val="28"/>
          <w:szCs w:val="28"/>
        </w:rPr>
        <w:t xml:space="preserve">» (Презентация); «Антибиотики» (Презентация, Беседа); «Чай, и его свойства» (Беседа, Презентация); «Азбука здоровья» (Викторина); </w:t>
      </w:r>
      <w:r w:rsidRPr="00E64EF9">
        <w:rPr>
          <w:rFonts w:ascii="Times New Roman" w:hAnsi="Times New Roman"/>
          <w:color w:val="000000"/>
          <w:sz w:val="28"/>
          <w:szCs w:val="28"/>
        </w:rPr>
        <w:t>«Молоко и молочные продукты» (Воспитательная беседа);</w:t>
      </w:r>
      <w:r w:rsidRPr="00E64EF9">
        <w:rPr>
          <w:rFonts w:ascii="Times New Roman" w:hAnsi="Times New Roman"/>
          <w:sz w:val="28"/>
          <w:szCs w:val="28"/>
        </w:rPr>
        <w:t xml:space="preserve"> «Здоровое питание» (Беседа).</w:t>
      </w:r>
    </w:p>
    <w:p w:rsidR="00466B74" w:rsidRPr="004F1573" w:rsidRDefault="00466B74" w:rsidP="00466B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Диетическое питание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Спорт, молодость, здоровье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(Викторина)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4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Экологическое </w:t>
      </w:r>
      <w:proofErr w:type="spellStart"/>
      <w:r>
        <w:rPr>
          <w:rFonts w:ascii="Times New Roman" w:hAnsi="Times New Roman"/>
          <w:sz w:val="28"/>
          <w:szCs w:val="28"/>
        </w:rPr>
        <w:t>ассарти</w:t>
      </w:r>
      <w:proofErr w:type="spellEnd"/>
      <w:r w:rsidRPr="00744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A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Викторина</w:t>
      </w:r>
      <w:r w:rsidRPr="00744A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4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Личная гигиена</w:t>
      </w:r>
      <w:r w:rsidRPr="00744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ACF">
        <w:rPr>
          <w:rFonts w:ascii="Times New Roman" w:hAnsi="Times New Roman"/>
          <w:sz w:val="28"/>
          <w:szCs w:val="28"/>
        </w:rPr>
        <w:t>(</w:t>
      </w:r>
      <w:proofErr w:type="spellStart"/>
      <w:r w:rsidRPr="00744ACF">
        <w:rPr>
          <w:rFonts w:ascii="Times New Roman" w:hAnsi="Times New Roman"/>
          <w:sz w:val="28"/>
          <w:szCs w:val="28"/>
        </w:rPr>
        <w:t>Воспит</w:t>
      </w:r>
      <w:proofErr w:type="spellEnd"/>
      <w:r w:rsidRPr="00744ACF">
        <w:rPr>
          <w:rFonts w:ascii="Times New Roman" w:hAnsi="Times New Roman"/>
          <w:sz w:val="28"/>
          <w:szCs w:val="28"/>
        </w:rPr>
        <w:t>. 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B0F1D">
        <w:rPr>
          <w:rFonts w:ascii="Times New Roman" w:hAnsi="Times New Roman"/>
          <w:sz w:val="28"/>
          <w:szCs w:val="28"/>
        </w:rPr>
        <w:t>«Уход за одежной, внешним видом»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F1D">
        <w:rPr>
          <w:rFonts w:ascii="Times New Roman" w:hAnsi="Times New Roman"/>
          <w:sz w:val="28"/>
          <w:szCs w:val="28"/>
        </w:rPr>
        <w:t>(Беседа)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C7350">
        <w:rPr>
          <w:rFonts w:ascii="Times New Roman" w:hAnsi="Times New Roman"/>
          <w:sz w:val="28"/>
          <w:szCs w:val="28"/>
        </w:rPr>
        <w:t>«Закаливание, для чего оно нужно?»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8C7350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7916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Хозяйка и хозяин, обязанности</w:t>
      </w:r>
      <w:r w:rsidRPr="007916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791606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 xml:space="preserve">; «Первая медицинская помощь»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 w:rsidRPr="002D6C13">
        <w:rPr>
          <w:rFonts w:ascii="Times New Roman" w:hAnsi="Times New Roman"/>
          <w:sz w:val="28"/>
          <w:szCs w:val="28"/>
        </w:rPr>
        <w:t>Воспит</w:t>
      </w:r>
      <w:proofErr w:type="spellEnd"/>
      <w:r w:rsidRPr="002D6C13"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«Аллергия»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(Презентация)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66B74" w:rsidRPr="00EA7927" w:rsidRDefault="00466B74" w:rsidP="00466B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Физкультурные досуги, спортивные праздники, Дни здоровья, туристические походы.</w:t>
      </w:r>
    </w:p>
    <w:p w:rsidR="00466B74" w:rsidRPr="00EA7927" w:rsidRDefault="00466B74" w:rsidP="00466B74">
      <w:pPr>
        <w:pStyle w:val="1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EA7927">
        <w:rPr>
          <w:rFonts w:ascii="Times New Roman" w:hAnsi="Times New Roman"/>
          <w:b/>
          <w:sz w:val="28"/>
          <w:szCs w:val="28"/>
        </w:rPr>
        <w:lastRenderedPageBreak/>
        <w:t>Основы жизнеобеспечения, экономического просвещения, гражданского и патриотического воспитания.</w:t>
      </w:r>
    </w:p>
    <w:p w:rsidR="00466B74" w:rsidRPr="00BF2FC9" w:rsidRDefault="00466B74" w:rsidP="00466B7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A7927">
        <w:rPr>
          <w:rFonts w:ascii="Times New Roman" w:hAnsi="Times New Roman"/>
          <w:b/>
          <w:sz w:val="28"/>
          <w:szCs w:val="28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466B74" w:rsidRPr="00AE228A" w:rsidRDefault="00466B74" w:rsidP="00466B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Развивать умение слушать, рассуждать.</w:t>
      </w:r>
    </w:p>
    <w:p w:rsidR="00466B74" w:rsidRPr="00AE228A" w:rsidRDefault="00466B74" w:rsidP="00466B7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Формировать </w:t>
      </w:r>
      <w:proofErr w:type="gramStart"/>
      <w:r w:rsidRPr="00AE228A">
        <w:rPr>
          <w:rFonts w:ascii="Times New Roman" w:hAnsi="Times New Roman"/>
          <w:sz w:val="28"/>
          <w:szCs w:val="28"/>
        </w:rPr>
        <w:t>ответственное</w:t>
      </w:r>
      <w:proofErr w:type="gramEnd"/>
      <w:r w:rsidRPr="00AE228A">
        <w:rPr>
          <w:rFonts w:ascii="Times New Roman" w:hAnsi="Times New Roman"/>
          <w:sz w:val="28"/>
          <w:szCs w:val="28"/>
        </w:rPr>
        <w:t xml:space="preserve"> отношения к выбору профессионального пути.</w:t>
      </w:r>
      <w:r w:rsidRPr="00E64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28A">
        <w:rPr>
          <w:rFonts w:ascii="Times New Roman" w:hAnsi="Times New Roman"/>
          <w:sz w:val="28"/>
          <w:szCs w:val="28"/>
        </w:rPr>
        <w:t>Коррекция произвольного слухового внимания.</w:t>
      </w:r>
    </w:p>
    <w:p w:rsidR="00466B74" w:rsidRPr="00AE228A" w:rsidRDefault="00466B74" w:rsidP="00466B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Формировать умение анализировать, моделировать ситуации, аргументировать, принимать индивидуальные и коллективные решения, делать выбор в конкретной ситуации. Воспитывать интерес к своей Родине.</w:t>
      </w:r>
    </w:p>
    <w:p w:rsidR="00466B74" w:rsidRDefault="00466B74" w:rsidP="00466B7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Способность осознанию подчинения моральным и правовым нормам в обществе. </w:t>
      </w:r>
    </w:p>
    <w:p w:rsidR="00466B74" w:rsidRPr="004F1573" w:rsidRDefault="00466B74" w:rsidP="00466B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1573">
        <w:rPr>
          <w:rFonts w:ascii="Times New Roman" w:hAnsi="Times New Roman"/>
          <w:b/>
          <w:sz w:val="28"/>
          <w:szCs w:val="28"/>
        </w:rPr>
        <w:tab/>
      </w:r>
      <w:r w:rsidRPr="00AE228A">
        <w:rPr>
          <w:rFonts w:ascii="Times New Roman" w:hAnsi="Times New Roman"/>
          <w:b/>
          <w:sz w:val="28"/>
          <w:szCs w:val="28"/>
        </w:rPr>
        <w:t>Воспитательские часы:</w:t>
      </w:r>
    </w:p>
    <w:p w:rsidR="00466B74" w:rsidRDefault="00466B74" w:rsidP="00466B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Терроризм. Память </w:t>
      </w:r>
      <w:proofErr w:type="spellStart"/>
      <w:r>
        <w:rPr>
          <w:rFonts w:ascii="Times New Roman" w:hAnsi="Times New Roman"/>
          <w:sz w:val="28"/>
          <w:szCs w:val="28"/>
        </w:rPr>
        <w:t>Бислану</w:t>
      </w:r>
      <w:proofErr w:type="spellEnd"/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proofErr w:type="spellStart"/>
      <w:r w:rsidRPr="002D6C13">
        <w:rPr>
          <w:rFonts w:ascii="Times New Roman" w:hAnsi="Times New Roman"/>
          <w:sz w:val="28"/>
          <w:szCs w:val="28"/>
        </w:rPr>
        <w:t>Воспит</w:t>
      </w:r>
      <w:proofErr w:type="spellEnd"/>
      <w:r w:rsidRPr="002D6C13">
        <w:rPr>
          <w:rFonts w:ascii="Times New Roman" w:hAnsi="Times New Roman"/>
          <w:sz w:val="28"/>
          <w:szCs w:val="28"/>
        </w:rPr>
        <w:t>. 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Дорожный лабиринт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«Наши права и обязанности»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</w:t>
      </w:r>
      <w:r>
        <w:rPr>
          <w:rFonts w:ascii="Times New Roman" w:hAnsi="Times New Roman"/>
          <w:sz w:val="28"/>
          <w:szCs w:val="28"/>
        </w:rPr>
        <w:t>, 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«Требования к внешнему виду»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B03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Викторина: </w:t>
      </w:r>
      <w:proofErr w:type="gramStart"/>
      <w:r>
        <w:rPr>
          <w:rFonts w:ascii="Times New Roman" w:hAnsi="Times New Roman"/>
          <w:sz w:val="28"/>
          <w:szCs w:val="28"/>
        </w:rPr>
        <w:t>Самый</w:t>
      </w:r>
      <w:proofErr w:type="gramEnd"/>
      <w:r>
        <w:rPr>
          <w:rFonts w:ascii="Times New Roman" w:hAnsi="Times New Roman"/>
          <w:sz w:val="28"/>
          <w:szCs w:val="28"/>
        </w:rPr>
        <w:t xml:space="preserve">, самая, самое» </w:t>
      </w:r>
      <w:r w:rsidRPr="003B03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Игра</w:t>
      </w:r>
      <w:r w:rsidRPr="003B03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B03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уберечься от беды</w:t>
      </w:r>
      <w:r w:rsidRPr="003B033A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 xml:space="preserve"> (Игровой практикум</w:t>
      </w:r>
      <w:r w:rsidRPr="003B03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«Деньг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 или зло» (Беседа, презентация); </w:t>
      </w:r>
      <w:r w:rsidRPr="002D6C13">
        <w:rPr>
          <w:rFonts w:ascii="Times New Roman" w:hAnsi="Times New Roman"/>
          <w:sz w:val="28"/>
          <w:szCs w:val="28"/>
        </w:rPr>
        <w:t>«Правила поведения во время осенних каникул» (беседа)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«Интересная Викторина» (Игра); «Культура поведения на переменах»; </w:t>
      </w:r>
      <w:r w:rsidRPr="002D6C13">
        <w:rPr>
          <w:rFonts w:ascii="Times New Roman" w:hAnsi="Times New Roman"/>
          <w:sz w:val="28"/>
          <w:szCs w:val="28"/>
        </w:rPr>
        <w:t>«В мире профессий»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(Презентация)</w:t>
      </w:r>
      <w:r>
        <w:rPr>
          <w:rFonts w:ascii="Times New Roman" w:hAnsi="Times New Roman"/>
          <w:sz w:val="28"/>
          <w:szCs w:val="28"/>
        </w:rPr>
        <w:t>; «Азбука безопасности дома» (Б</w:t>
      </w:r>
      <w:r w:rsidRPr="002D6C13">
        <w:rPr>
          <w:rFonts w:ascii="Times New Roman" w:hAnsi="Times New Roman"/>
          <w:sz w:val="28"/>
          <w:szCs w:val="28"/>
        </w:rPr>
        <w:t>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92D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Гость на пороге</w:t>
      </w:r>
      <w:r w:rsidRPr="00A92D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9B">
        <w:rPr>
          <w:rFonts w:ascii="Times New Roman" w:hAnsi="Times New Roman"/>
          <w:sz w:val="28"/>
          <w:szCs w:val="28"/>
        </w:rPr>
        <w:t>(</w:t>
      </w:r>
      <w:proofErr w:type="spellStart"/>
      <w:r w:rsidRPr="00A92D9B">
        <w:rPr>
          <w:rFonts w:ascii="Times New Roman" w:hAnsi="Times New Roman"/>
          <w:sz w:val="28"/>
          <w:szCs w:val="28"/>
        </w:rPr>
        <w:t>Воспит</w:t>
      </w:r>
      <w:proofErr w:type="spellEnd"/>
      <w:r w:rsidRPr="00A92D9B">
        <w:rPr>
          <w:rFonts w:ascii="Times New Roman" w:hAnsi="Times New Roman"/>
          <w:sz w:val="28"/>
          <w:szCs w:val="28"/>
        </w:rPr>
        <w:t>. 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«Сервировка праздничного стола»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(Беседа, практикум)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«Как делать и дарить подарки?»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32E53">
        <w:rPr>
          <w:rFonts w:ascii="Times New Roman" w:hAnsi="Times New Roman"/>
          <w:sz w:val="28"/>
          <w:szCs w:val="28"/>
        </w:rPr>
        <w:t>«Праздничные блюда» (Круглый стол)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09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Поговорим о деньгах</w:t>
      </w:r>
      <w:r w:rsidRPr="006B09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E2">
        <w:rPr>
          <w:rFonts w:ascii="Times New Roman" w:hAnsi="Times New Roman"/>
          <w:sz w:val="28"/>
          <w:szCs w:val="28"/>
        </w:rPr>
        <w:t>(Дискуссия)</w:t>
      </w:r>
      <w:r>
        <w:rPr>
          <w:rFonts w:ascii="Times New Roman" w:hAnsi="Times New Roman"/>
          <w:sz w:val="28"/>
          <w:szCs w:val="28"/>
        </w:rPr>
        <w:t xml:space="preserve">; «Профориентация» (Беседа);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Викторина про кино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Игра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«Не за</w:t>
      </w:r>
      <w:r>
        <w:rPr>
          <w:rFonts w:ascii="Times New Roman" w:hAnsi="Times New Roman"/>
          <w:sz w:val="28"/>
          <w:szCs w:val="28"/>
        </w:rPr>
        <w:t xml:space="preserve">бывайте зимой о птицах»; </w:t>
      </w:r>
      <w:r w:rsidRPr="004E3D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Подростки совершают преступления</w:t>
      </w:r>
      <w:r w:rsidRPr="004E3DE7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Электричество, друг или враг»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Презентация);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лабиринтам знаний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Игра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«Компьютер: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враг или друг?»</w:t>
      </w:r>
      <w:proofErr w:type="gramEnd"/>
      <w:r>
        <w:rPr>
          <w:rFonts w:ascii="Times New Roman" w:hAnsi="Times New Roman"/>
          <w:sz w:val="28"/>
          <w:szCs w:val="28"/>
        </w:rPr>
        <w:t xml:space="preserve"> (Беседа); </w:t>
      </w:r>
      <w:r w:rsidRPr="005C4A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Закон и порядок?</w:t>
      </w:r>
      <w:r w:rsidRPr="005C4A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Презентация</w:t>
      </w:r>
      <w:r w:rsidRPr="005C4A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«Правила поведения на весенних каникулах»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светофорных наук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4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Огонь-друг или враг?</w:t>
      </w:r>
      <w:r w:rsidRPr="00744ACF">
        <w:rPr>
          <w:rFonts w:ascii="Times New Roman" w:hAnsi="Times New Roman"/>
          <w:sz w:val="28"/>
          <w:szCs w:val="28"/>
        </w:rPr>
        <w:t>»</w:t>
      </w:r>
      <w:r w:rsidR="00E645E1">
        <w:rPr>
          <w:rFonts w:ascii="Times New Roman" w:hAnsi="Times New Roman"/>
          <w:sz w:val="28"/>
          <w:szCs w:val="28"/>
        </w:rPr>
        <w:t>; «Правила поведения большое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скопления людей»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4ACF">
        <w:rPr>
          <w:rFonts w:ascii="Times New Roman" w:hAnsi="Times New Roman"/>
          <w:sz w:val="28"/>
          <w:szCs w:val="28"/>
        </w:rPr>
        <w:t>«Как не стать жертвой преступления»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беседа); </w:t>
      </w:r>
      <w:r w:rsidRPr="002B0F1D">
        <w:rPr>
          <w:rFonts w:ascii="Times New Roman" w:hAnsi="Times New Roman"/>
          <w:sz w:val="28"/>
          <w:szCs w:val="28"/>
        </w:rPr>
        <w:t>«Современный этикет»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F1D">
        <w:rPr>
          <w:rFonts w:ascii="Times New Roman" w:hAnsi="Times New Roman"/>
          <w:sz w:val="28"/>
          <w:szCs w:val="28"/>
        </w:rPr>
        <w:t>(Презентация)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C73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Продавец, покупатель,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общения</w:t>
      </w:r>
      <w:r w:rsidRPr="008C73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50">
        <w:rPr>
          <w:rFonts w:ascii="Times New Roman" w:hAnsi="Times New Roman"/>
          <w:sz w:val="28"/>
          <w:szCs w:val="28"/>
        </w:rPr>
        <w:t>(Беседа)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на все 100</w:t>
      </w:r>
      <w:r w:rsidRPr="002D6C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(Беседа,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презент.)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«Туризм, природа и человек, как себя вести?»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D6C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«Нет преступления, нет наказания»</w:t>
      </w:r>
      <w:r>
        <w:rPr>
          <w:rFonts w:ascii="Times New Roman" w:hAnsi="Times New Roman"/>
          <w:sz w:val="28"/>
          <w:szCs w:val="28"/>
        </w:rPr>
        <w:t xml:space="preserve"> (Беседа, презентация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Pr="00AE228A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proofErr w:type="spellStart"/>
      <w:r w:rsidRPr="00AE228A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AE228A">
        <w:rPr>
          <w:rFonts w:ascii="Times New Roman" w:hAnsi="Times New Roman"/>
          <w:b/>
          <w:sz w:val="28"/>
          <w:szCs w:val="28"/>
        </w:rPr>
        <w:t xml:space="preserve"> – развивающий курс.</w:t>
      </w:r>
    </w:p>
    <w:p w:rsidR="00466B74" w:rsidRPr="00AE228A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B74" w:rsidRPr="00AE228A" w:rsidRDefault="00466B74" w:rsidP="00466B74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466B74" w:rsidRPr="00AE228A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Развивать произвольного слухового внимания, зрительную память.</w:t>
      </w:r>
    </w:p>
    <w:p w:rsidR="00466B74" w:rsidRPr="00AE228A" w:rsidRDefault="00466B74" w:rsidP="00466B74">
      <w:pPr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Формировать навыки работы с подручными средствами.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Развивать четкость движений при работе.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Соблюдать правила безопасности в работе.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Коррекция мелкой моторики рук.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Воспитывать аккуратность, усидчивость, желание доводить начатое до конца. </w:t>
      </w:r>
    </w:p>
    <w:p w:rsidR="00466B74" w:rsidRPr="00AE228A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Воспитывать интерес к творчеству, воображение, фантазию.</w:t>
      </w:r>
    </w:p>
    <w:p w:rsidR="00466B74" w:rsidRPr="00AE228A" w:rsidRDefault="00466B74" w:rsidP="00466B74">
      <w:pPr>
        <w:rPr>
          <w:rFonts w:ascii="Times New Roman" w:hAnsi="Times New Roman"/>
          <w:b/>
          <w:sz w:val="28"/>
          <w:szCs w:val="28"/>
        </w:rPr>
      </w:pPr>
    </w:p>
    <w:p w:rsidR="00466B74" w:rsidRPr="00AE228A" w:rsidRDefault="00466B74" w:rsidP="00466B74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Воспитательские часы:</w:t>
      </w:r>
    </w:p>
    <w:p w:rsidR="00466B74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«Вспомним итоги занятий по дек</w:t>
      </w:r>
      <w:r>
        <w:rPr>
          <w:rFonts w:ascii="Times New Roman" w:hAnsi="Times New Roman"/>
          <w:sz w:val="28"/>
          <w:szCs w:val="28"/>
        </w:rPr>
        <w:t>орированию</w:t>
      </w:r>
      <w:r w:rsidRPr="00AE228A">
        <w:rPr>
          <w:rFonts w:ascii="Times New Roman" w:hAnsi="Times New Roman"/>
          <w:sz w:val="28"/>
          <w:szCs w:val="28"/>
        </w:rPr>
        <w:t xml:space="preserve"> прошлого года» (Беседа); «Знакомство с декорированием» 2 часа (Ручно</w:t>
      </w:r>
      <w:r>
        <w:rPr>
          <w:rFonts w:ascii="Times New Roman" w:hAnsi="Times New Roman"/>
          <w:sz w:val="28"/>
          <w:szCs w:val="28"/>
        </w:rPr>
        <w:t>й труд); «Техника декорирования</w:t>
      </w:r>
      <w:r w:rsidRPr="00AE228A">
        <w:rPr>
          <w:rFonts w:ascii="Times New Roman" w:hAnsi="Times New Roman"/>
          <w:sz w:val="28"/>
          <w:szCs w:val="28"/>
        </w:rPr>
        <w:t>» 2 часа (Ручной труд); «Выполнение деталей к ко</w:t>
      </w:r>
      <w:r>
        <w:rPr>
          <w:rFonts w:ascii="Times New Roman" w:hAnsi="Times New Roman"/>
          <w:sz w:val="28"/>
          <w:szCs w:val="28"/>
        </w:rPr>
        <w:t>мпозициям» 3 часа (Ручной труд).</w:t>
      </w:r>
    </w:p>
    <w:p w:rsidR="00466B74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«Создание из деталей, композиции»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28A">
        <w:rPr>
          <w:rFonts w:ascii="Times New Roman" w:hAnsi="Times New Roman"/>
          <w:sz w:val="28"/>
          <w:szCs w:val="28"/>
        </w:rPr>
        <w:t>4 часа (Ручной труд); «Новогодняя  сказка» Изготовлени</w:t>
      </w:r>
      <w:r>
        <w:rPr>
          <w:rFonts w:ascii="Times New Roman" w:hAnsi="Times New Roman"/>
          <w:sz w:val="28"/>
          <w:szCs w:val="28"/>
        </w:rPr>
        <w:t>е поделок 4 часа (Ручной труд).</w:t>
      </w:r>
    </w:p>
    <w:p w:rsidR="00466B74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28A">
        <w:rPr>
          <w:rFonts w:ascii="Times New Roman" w:hAnsi="Times New Roman"/>
          <w:sz w:val="28"/>
          <w:szCs w:val="28"/>
        </w:rPr>
        <w:t>«Декорирование» «</w:t>
      </w:r>
      <w:r>
        <w:rPr>
          <w:rFonts w:ascii="Times New Roman" w:hAnsi="Times New Roman"/>
          <w:sz w:val="28"/>
          <w:szCs w:val="28"/>
        </w:rPr>
        <w:t>Панно</w:t>
      </w:r>
      <w:r w:rsidRPr="00AE22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28A">
        <w:rPr>
          <w:rFonts w:ascii="Times New Roman" w:hAnsi="Times New Roman"/>
          <w:sz w:val="28"/>
          <w:szCs w:val="28"/>
        </w:rPr>
        <w:t xml:space="preserve"> 2 часа (Ручной труд); «Декорирование» «</w:t>
      </w:r>
      <w:r>
        <w:rPr>
          <w:rFonts w:ascii="Times New Roman" w:hAnsi="Times New Roman"/>
          <w:sz w:val="28"/>
          <w:szCs w:val="28"/>
        </w:rPr>
        <w:t>Ваза</w:t>
      </w:r>
      <w:r w:rsidRPr="00AE228A">
        <w:rPr>
          <w:rFonts w:ascii="Times New Roman" w:hAnsi="Times New Roman"/>
          <w:sz w:val="28"/>
          <w:szCs w:val="28"/>
        </w:rPr>
        <w:t>» 2 часа (Ручной труд); «Декорирование» «23 февраля» 2 часа (Ручной труд); «Декорирование» «8 марта» 2 часа (Ручной труд); «Декорирование» «</w:t>
      </w:r>
      <w:r>
        <w:rPr>
          <w:rFonts w:ascii="Times New Roman" w:hAnsi="Times New Roman"/>
          <w:sz w:val="28"/>
          <w:szCs w:val="28"/>
        </w:rPr>
        <w:t>Картина» 4 часа (Ручной труд).</w:t>
      </w:r>
      <w:proofErr w:type="gramEnd"/>
    </w:p>
    <w:p w:rsidR="00466B74" w:rsidRPr="00AE228A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28A">
        <w:rPr>
          <w:rFonts w:ascii="Times New Roman" w:hAnsi="Times New Roman"/>
          <w:sz w:val="28"/>
          <w:szCs w:val="28"/>
        </w:rPr>
        <w:t>«Декорирование»</w:t>
      </w:r>
      <w:r>
        <w:rPr>
          <w:rFonts w:ascii="Times New Roman" w:hAnsi="Times New Roman"/>
          <w:sz w:val="28"/>
          <w:szCs w:val="28"/>
        </w:rPr>
        <w:t xml:space="preserve"> «9 мая» 2</w:t>
      </w:r>
      <w:r w:rsidRPr="00AE228A">
        <w:rPr>
          <w:rFonts w:ascii="Times New Roman" w:hAnsi="Times New Roman"/>
          <w:sz w:val="28"/>
          <w:szCs w:val="28"/>
        </w:rPr>
        <w:t xml:space="preserve"> часа (Ручной труд</w:t>
      </w:r>
      <w:r>
        <w:rPr>
          <w:rFonts w:ascii="Times New Roman" w:hAnsi="Times New Roman"/>
          <w:sz w:val="28"/>
          <w:szCs w:val="28"/>
        </w:rPr>
        <w:t>); «Декорирование» «Свободная» 4</w:t>
      </w:r>
      <w:r w:rsidRPr="00AE228A">
        <w:rPr>
          <w:rFonts w:ascii="Times New Roman" w:hAnsi="Times New Roman"/>
          <w:sz w:val="28"/>
          <w:szCs w:val="28"/>
        </w:rPr>
        <w:t xml:space="preserve"> часа (Ручной труд); «Итоговое занятие по декорированию» </w:t>
      </w:r>
      <w:r>
        <w:rPr>
          <w:rFonts w:ascii="Times New Roman" w:hAnsi="Times New Roman"/>
          <w:sz w:val="28"/>
          <w:szCs w:val="28"/>
        </w:rPr>
        <w:t xml:space="preserve">1 час </w:t>
      </w:r>
      <w:r w:rsidRPr="00AE228A">
        <w:rPr>
          <w:rFonts w:ascii="Times New Roman" w:hAnsi="Times New Roman"/>
          <w:sz w:val="28"/>
          <w:szCs w:val="28"/>
        </w:rPr>
        <w:t>(Ручной труд).</w:t>
      </w:r>
      <w:proofErr w:type="gramEnd"/>
    </w:p>
    <w:p w:rsidR="00466B74" w:rsidRPr="00AE228A" w:rsidRDefault="00466B74" w:rsidP="00466B74">
      <w:pPr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rPr>
          <w:rFonts w:ascii="Times New Roman" w:hAnsi="Times New Roman"/>
          <w:sz w:val="28"/>
          <w:szCs w:val="28"/>
        </w:rPr>
      </w:pPr>
    </w:p>
    <w:p w:rsidR="00466B74" w:rsidRPr="00AE228A" w:rsidRDefault="00466B74" w:rsidP="00466B74">
      <w:pPr>
        <w:rPr>
          <w:rFonts w:ascii="Times New Roman" w:hAnsi="Times New Roman"/>
          <w:sz w:val="28"/>
          <w:szCs w:val="28"/>
        </w:rPr>
      </w:pPr>
    </w:p>
    <w:p w:rsidR="00466B74" w:rsidRPr="00AE228A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lastRenderedPageBreak/>
        <w:t>5. Трудовое воспитание.</w:t>
      </w:r>
    </w:p>
    <w:p w:rsidR="00466B74" w:rsidRPr="00AE228A" w:rsidRDefault="00466B74" w:rsidP="00466B74">
      <w:pPr>
        <w:jc w:val="both"/>
        <w:rPr>
          <w:rFonts w:ascii="Times New Roman" w:hAnsi="Times New Roman"/>
          <w:b/>
          <w:sz w:val="28"/>
          <w:szCs w:val="28"/>
        </w:rPr>
      </w:pPr>
    </w:p>
    <w:p w:rsidR="00466B74" w:rsidRPr="00AE228A" w:rsidRDefault="00466B74" w:rsidP="00466B74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466B74" w:rsidRPr="00AE228A" w:rsidRDefault="00466B74" w:rsidP="00466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Формирование четкого и обязательного выполнения инструкций.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Коррекция моторики рук и ног. 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Воспитывать аккуратность, желание доводить начатое до конца. 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Соблюдать правила безопасного труда.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Воспитывать трудовые навыки. </w:t>
      </w:r>
    </w:p>
    <w:p w:rsidR="00466B74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Формировать ответственное отношение к труду, помогать обществу.</w:t>
      </w:r>
    </w:p>
    <w:p w:rsidR="00466B74" w:rsidRPr="00AE228A" w:rsidRDefault="00466B74" w:rsidP="00466B74">
      <w:pPr>
        <w:jc w:val="both"/>
        <w:rPr>
          <w:rFonts w:ascii="Times New Roman" w:hAnsi="Times New Roman"/>
          <w:sz w:val="28"/>
          <w:szCs w:val="28"/>
        </w:rPr>
      </w:pPr>
    </w:p>
    <w:p w:rsidR="00466B74" w:rsidRPr="00EA7927" w:rsidRDefault="00466B74" w:rsidP="00466B74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E228A">
        <w:rPr>
          <w:rFonts w:ascii="Times New Roman" w:hAnsi="Times New Roman"/>
          <w:b/>
          <w:sz w:val="28"/>
          <w:szCs w:val="28"/>
        </w:rPr>
        <w:t>Воспитательские часы:</w:t>
      </w:r>
    </w:p>
    <w:p w:rsidR="00466B74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«Книга друг твой, береги ее» (Трудовая деятельность); «Цветово</w:t>
      </w:r>
      <w:r>
        <w:rPr>
          <w:rFonts w:ascii="Times New Roman" w:hAnsi="Times New Roman"/>
          <w:sz w:val="28"/>
          <w:szCs w:val="28"/>
        </w:rPr>
        <w:t>ды»</w:t>
      </w:r>
      <w:r w:rsidRPr="00AE228A">
        <w:rPr>
          <w:rFonts w:ascii="Times New Roman" w:hAnsi="Times New Roman"/>
          <w:sz w:val="28"/>
          <w:szCs w:val="28"/>
        </w:rPr>
        <w:t>; «Уборка на школьном участке» (Трудовая деятельность); «Наши руки не знаю</w:t>
      </w:r>
      <w:r>
        <w:rPr>
          <w:rFonts w:ascii="Times New Roman" w:hAnsi="Times New Roman"/>
          <w:sz w:val="28"/>
          <w:szCs w:val="28"/>
        </w:rPr>
        <w:t>т скуки»</w:t>
      </w:r>
      <w:r w:rsidRPr="00AE228A">
        <w:rPr>
          <w:rFonts w:ascii="Times New Roman" w:hAnsi="Times New Roman"/>
          <w:sz w:val="28"/>
          <w:szCs w:val="28"/>
        </w:rPr>
        <w:t xml:space="preserve">; «Уборка </w:t>
      </w:r>
      <w:r>
        <w:rPr>
          <w:rFonts w:ascii="Times New Roman" w:hAnsi="Times New Roman"/>
          <w:sz w:val="28"/>
          <w:szCs w:val="28"/>
        </w:rPr>
        <w:t>на территории школы от  листвы»</w:t>
      </w:r>
      <w:r w:rsidRPr="00AE228A">
        <w:rPr>
          <w:rFonts w:ascii="Times New Roman" w:hAnsi="Times New Roman"/>
          <w:sz w:val="28"/>
          <w:szCs w:val="28"/>
        </w:rPr>
        <w:t>; «Поливка цветов в</w:t>
      </w:r>
      <w:r>
        <w:rPr>
          <w:rFonts w:ascii="Times New Roman" w:hAnsi="Times New Roman"/>
          <w:sz w:val="28"/>
          <w:szCs w:val="28"/>
        </w:rPr>
        <w:t xml:space="preserve"> классе»</w:t>
      </w:r>
      <w:r w:rsidRPr="00AE228A">
        <w:rPr>
          <w:rFonts w:ascii="Times New Roman" w:hAnsi="Times New Roman"/>
          <w:sz w:val="28"/>
          <w:szCs w:val="28"/>
        </w:rPr>
        <w:t xml:space="preserve">; «Субботник» (Трудовая деятельность); «Генеральная уборка </w:t>
      </w:r>
      <w:r>
        <w:rPr>
          <w:rFonts w:ascii="Times New Roman" w:hAnsi="Times New Roman"/>
          <w:sz w:val="28"/>
          <w:szCs w:val="28"/>
        </w:rPr>
        <w:t>класса» (Трудовая деятельность).</w:t>
      </w:r>
    </w:p>
    <w:p w:rsidR="00466B74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 xml:space="preserve"> «Книгу береги» (Трудовая деятельность); «Поливка цветов в</w:t>
      </w:r>
      <w:r>
        <w:rPr>
          <w:rFonts w:ascii="Times New Roman" w:hAnsi="Times New Roman"/>
          <w:sz w:val="28"/>
          <w:szCs w:val="28"/>
        </w:rPr>
        <w:t xml:space="preserve"> классе»</w:t>
      </w:r>
      <w:r w:rsidRPr="00AE228A">
        <w:rPr>
          <w:rFonts w:ascii="Times New Roman" w:hAnsi="Times New Roman"/>
          <w:sz w:val="28"/>
          <w:szCs w:val="28"/>
        </w:rPr>
        <w:t xml:space="preserve">; «Уборка на территории школы от  снега» (Трудовая деятельность); </w:t>
      </w:r>
      <w:r>
        <w:rPr>
          <w:rFonts w:ascii="Times New Roman" w:hAnsi="Times New Roman"/>
          <w:sz w:val="28"/>
          <w:szCs w:val="28"/>
        </w:rPr>
        <w:t>«Строение ледяных скульптур» (Трудовая деятельность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E228A">
        <w:rPr>
          <w:rFonts w:ascii="Times New Roman" w:hAnsi="Times New Roman"/>
          <w:sz w:val="28"/>
          <w:szCs w:val="28"/>
        </w:rPr>
        <w:t>«Украшение класса для конкурса Ново</w:t>
      </w:r>
      <w:r>
        <w:rPr>
          <w:rFonts w:ascii="Times New Roman" w:hAnsi="Times New Roman"/>
          <w:sz w:val="28"/>
          <w:szCs w:val="28"/>
        </w:rPr>
        <w:t>го года»</w:t>
      </w:r>
      <w:r w:rsidRPr="00AE228A">
        <w:rPr>
          <w:rFonts w:ascii="Times New Roman" w:hAnsi="Times New Roman"/>
          <w:sz w:val="28"/>
          <w:szCs w:val="28"/>
        </w:rPr>
        <w:t xml:space="preserve">; «Рисование стенгазет к новому году» (Трудовая деятельность); </w:t>
      </w:r>
      <w:r>
        <w:rPr>
          <w:rFonts w:ascii="Times New Roman" w:hAnsi="Times New Roman"/>
          <w:sz w:val="28"/>
          <w:szCs w:val="28"/>
        </w:rPr>
        <w:t>«Строение ледяных скульптур» (Трудовая  деятельность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6C13">
        <w:rPr>
          <w:rFonts w:ascii="Times New Roman" w:hAnsi="Times New Roman"/>
          <w:sz w:val="28"/>
          <w:szCs w:val="28"/>
        </w:rPr>
        <w:t>«Генеральная уборка класса»</w:t>
      </w:r>
      <w:r>
        <w:rPr>
          <w:rFonts w:ascii="Times New Roman" w:hAnsi="Times New Roman"/>
          <w:sz w:val="28"/>
          <w:szCs w:val="28"/>
        </w:rPr>
        <w:t xml:space="preserve"> (Трудовая деятельность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28A">
        <w:rPr>
          <w:rFonts w:ascii="Times New Roman" w:hAnsi="Times New Roman"/>
          <w:sz w:val="28"/>
          <w:szCs w:val="28"/>
        </w:rPr>
        <w:t xml:space="preserve">«Уборка класса от новогодних игрушек» (Трудовая деятельность); «Книгу береги» (Трудовая деятельность); </w:t>
      </w:r>
      <w:r>
        <w:rPr>
          <w:rFonts w:ascii="Times New Roman" w:hAnsi="Times New Roman"/>
          <w:sz w:val="28"/>
          <w:szCs w:val="28"/>
        </w:rPr>
        <w:t xml:space="preserve">«Строение ледяных скульптур»; </w:t>
      </w:r>
      <w:r w:rsidRPr="00AE228A">
        <w:rPr>
          <w:rFonts w:ascii="Times New Roman" w:hAnsi="Times New Roman"/>
          <w:sz w:val="28"/>
          <w:szCs w:val="28"/>
        </w:rPr>
        <w:t xml:space="preserve">«Уборка на территории школы от  снега» (Трудовая деятельность); </w:t>
      </w:r>
      <w:r w:rsidRPr="002D6C13">
        <w:rPr>
          <w:rFonts w:ascii="Times New Roman" w:hAnsi="Times New Roman"/>
          <w:sz w:val="28"/>
          <w:szCs w:val="28"/>
        </w:rPr>
        <w:t>«Генеральная уборка класса»</w:t>
      </w:r>
      <w:r>
        <w:rPr>
          <w:rFonts w:ascii="Times New Roman" w:hAnsi="Times New Roman"/>
          <w:sz w:val="28"/>
          <w:szCs w:val="28"/>
        </w:rPr>
        <w:t xml:space="preserve"> (Трудовая деятельность</w:t>
      </w:r>
      <w:r w:rsidRPr="002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66B74" w:rsidRPr="00F14A95" w:rsidRDefault="00466B74" w:rsidP="00466B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«Книгу береги» (Трудовая деятельность);  «Поливка цветов в кл</w:t>
      </w:r>
      <w:r>
        <w:rPr>
          <w:rFonts w:ascii="Times New Roman" w:hAnsi="Times New Roman"/>
          <w:sz w:val="28"/>
          <w:szCs w:val="28"/>
        </w:rPr>
        <w:t>ассе»;</w:t>
      </w:r>
      <w:r w:rsidRPr="00AE228A">
        <w:rPr>
          <w:rFonts w:ascii="Times New Roman" w:hAnsi="Times New Roman"/>
          <w:sz w:val="28"/>
          <w:szCs w:val="28"/>
        </w:rPr>
        <w:t xml:space="preserve"> </w:t>
      </w:r>
      <w:r w:rsidR="00E645E1">
        <w:rPr>
          <w:rFonts w:ascii="Times New Roman" w:hAnsi="Times New Roman"/>
          <w:sz w:val="28"/>
          <w:szCs w:val="28"/>
        </w:rPr>
        <w:t xml:space="preserve">«Уборка на территории </w:t>
      </w:r>
      <w:r w:rsidRPr="002D6C13">
        <w:rPr>
          <w:rFonts w:ascii="Times New Roman" w:hAnsi="Times New Roman"/>
          <w:sz w:val="28"/>
          <w:szCs w:val="28"/>
        </w:rPr>
        <w:t>школы»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E228A">
        <w:rPr>
          <w:rFonts w:ascii="Times New Roman" w:hAnsi="Times New Roman"/>
          <w:sz w:val="28"/>
          <w:szCs w:val="28"/>
        </w:rPr>
        <w:t xml:space="preserve">«Уборка в классе» (Трудовая деятельность); Благоустройства на территории участка школы (Трудовая деятельность); </w:t>
      </w:r>
      <w:r>
        <w:rPr>
          <w:rFonts w:ascii="Times New Roman" w:hAnsi="Times New Roman"/>
          <w:sz w:val="28"/>
          <w:szCs w:val="28"/>
        </w:rPr>
        <w:t xml:space="preserve">Высаживание и поливка цветов на </w:t>
      </w:r>
      <w:r w:rsidRPr="00AE228A">
        <w:rPr>
          <w:rFonts w:ascii="Times New Roman" w:hAnsi="Times New Roman"/>
          <w:sz w:val="28"/>
          <w:szCs w:val="28"/>
        </w:rPr>
        <w:t>территории школы (Трудовая деятельность</w:t>
      </w:r>
      <w:r>
        <w:rPr>
          <w:rFonts w:ascii="Times New Roman" w:hAnsi="Times New Roman"/>
          <w:sz w:val="28"/>
          <w:szCs w:val="28"/>
        </w:rPr>
        <w:t xml:space="preserve">); «Подготовка к отъезду домой. </w:t>
      </w:r>
      <w:r w:rsidRPr="00AE228A">
        <w:rPr>
          <w:rFonts w:ascii="Times New Roman" w:hAnsi="Times New Roman"/>
          <w:sz w:val="28"/>
          <w:szCs w:val="28"/>
        </w:rPr>
        <w:t>(Трудовая деятельность).</w:t>
      </w:r>
    </w:p>
    <w:p w:rsidR="00466B74" w:rsidRPr="00AE228A" w:rsidRDefault="00466B74" w:rsidP="00466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28A">
        <w:rPr>
          <w:rFonts w:ascii="Times New Roman" w:hAnsi="Times New Roman"/>
          <w:sz w:val="28"/>
          <w:szCs w:val="28"/>
        </w:rPr>
        <w:t>Стирка и ремонт одежды, уборка участка и класса, утепление окон, подготовка помещений к зиме, ремонт с иглой.</w:t>
      </w:r>
    </w:p>
    <w:p w:rsidR="00466B74" w:rsidRPr="00EA7927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A7927">
        <w:rPr>
          <w:rFonts w:ascii="Times New Roman" w:hAnsi="Times New Roman"/>
          <w:b/>
          <w:sz w:val="28"/>
          <w:szCs w:val="28"/>
        </w:rPr>
        <w:t>. Условия эффективной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6B74" w:rsidRPr="00EA7927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7927">
        <w:rPr>
          <w:rFonts w:ascii="Times New Roman" w:hAnsi="Times New Roman"/>
          <w:sz w:val="28"/>
          <w:szCs w:val="28"/>
        </w:rPr>
        <w:t>программа предполагает систематизацию и определенную ориентацию школьников на самостоятельную жизнь, на подготовку к взрослой, самостоятельной жизни, на становление ученика как личности;</w:t>
      </w:r>
    </w:p>
    <w:p w:rsidR="00466B74" w:rsidRPr="00EA7927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7927">
        <w:rPr>
          <w:rFonts w:ascii="Times New Roman" w:hAnsi="Times New Roman"/>
          <w:sz w:val="28"/>
          <w:szCs w:val="28"/>
        </w:rPr>
        <w:t>- она обеспечивает целостность всего учебно-воспитательного процесса на период обучения школьников в учебном заведении;</w:t>
      </w:r>
    </w:p>
    <w:p w:rsidR="00466B74" w:rsidRPr="00EA7927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7927">
        <w:rPr>
          <w:rFonts w:ascii="Times New Roman" w:hAnsi="Times New Roman"/>
          <w:sz w:val="28"/>
          <w:szCs w:val="28"/>
        </w:rPr>
        <w:t>- системность, целенаправленность и регулярность в работе, что повышает уровень нравственного развития личности;</w:t>
      </w:r>
    </w:p>
    <w:p w:rsidR="00466B74" w:rsidRPr="00EA7927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7927">
        <w:rPr>
          <w:rFonts w:ascii="Times New Roman" w:hAnsi="Times New Roman"/>
          <w:sz w:val="28"/>
          <w:szCs w:val="28"/>
        </w:rPr>
        <w:t>- обеспечивает высокое качество, разнообразие форм и методов, формирование мировоззрения школьников, повышение уровня их воспитанности;</w:t>
      </w:r>
    </w:p>
    <w:p w:rsidR="00466B74" w:rsidRPr="00EA7927" w:rsidRDefault="00466B74" w:rsidP="00466B7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7927">
        <w:rPr>
          <w:rFonts w:ascii="Times New Roman" w:hAnsi="Times New Roman"/>
          <w:sz w:val="28"/>
          <w:szCs w:val="28"/>
        </w:rPr>
        <w:t>- помогает педагогам искать собственные пути развития личности школьников.</w:t>
      </w:r>
    </w:p>
    <w:p w:rsidR="00466B74" w:rsidRPr="00EA7927" w:rsidRDefault="00466B74" w:rsidP="00466B74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7927">
        <w:rPr>
          <w:rFonts w:ascii="Times New Roman" w:hAnsi="Times New Roman"/>
          <w:b/>
          <w:sz w:val="28"/>
          <w:szCs w:val="28"/>
        </w:rPr>
        <w:t>Лейтмотив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4501"/>
      </w:tblGrid>
      <w:tr w:rsidR="00466B74" w:rsidRPr="007E36E2" w:rsidTr="00AB017F">
        <w:tc>
          <w:tcPr>
            <w:tcW w:w="2943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Ключевые ценности</w:t>
            </w:r>
          </w:p>
        </w:tc>
        <w:tc>
          <w:tcPr>
            <w:tcW w:w="4501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</w:tr>
      <w:tr w:rsidR="00466B74" w:rsidRPr="007E36E2" w:rsidTr="00AB017F">
        <w:tc>
          <w:tcPr>
            <w:tcW w:w="2943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«Первоклассник»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1 – 4-е классы</w:t>
            </w:r>
          </w:p>
        </w:tc>
        <w:tc>
          <w:tcPr>
            <w:tcW w:w="2127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«Кто я?»</w:t>
            </w:r>
          </w:p>
        </w:tc>
        <w:tc>
          <w:tcPr>
            <w:tcW w:w="4501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Формирование личностной идентификации, начальных представлений коммуникативного поведения, системы учебных и элементарных трудовых навыков и умений, владение культурно-гигиеническими навыками.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74" w:rsidRPr="007E36E2" w:rsidTr="00AB017F">
        <w:tc>
          <w:tcPr>
            <w:tcW w:w="2943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«Младший подросток»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5 – 7-е классы</w:t>
            </w:r>
          </w:p>
        </w:tc>
        <w:tc>
          <w:tcPr>
            <w:tcW w:w="2127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«Какой я?», «Что я могу?»</w:t>
            </w:r>
          </w:p>
        </w:tc>
        <w:tc>
          <w:tcPr>
            <w:tcW w:w="4501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Становление и развитие системы социальной идентичности, осознание своего места в обществе, формирование «чувства взрослости».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74" w:rsidRPr="007E36E2" w:rsidTr="00AB017F">
        <w:tc>
          <w:tcPr>
            <w:tcW w:w="2943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«Старший подросток»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8 – 10-е классы</w:t>
            </w:r>
          </w:p>
        </w:tc>
        <w:tc>
          <w:tcPr>
            <w:tcW w:w="2127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Жизнь</w:t>
            </w:r>
          </w:p>
        </w:tc>
        <w:tc>
          <w:tcPr>
            <w:tcW w:w="4501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Формирование принципов добра, истины, красоты как принципов собственной жизни.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74" w:rsidRPr="007E36E2" w:rsidTr="00AB017F">
        <w:tc>
          <w:tcPr>
            <w:tcW w:w="2943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«Выпускник»</w:t>
            </w:r>
          </w:p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11 – 12-е классы</w:t>
            </w:r>
          </w:p>
        </w:tc>
        <w:tc>
          <w:tcPr>
            <w:tcW w:w="2127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Жизненная позиция</w:t>
            </w:r>
          </w:p>
        </w:tc>
        <w:tc>
          <w:tcPr>
            <w:tcW w:w="4501" w:type="dxa"/>
          </w:tcPr>
          <w:p w:rsidR="00466B74" w:rsidRPr="007E36E2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E2">
              <w:rPr>
                <w:rFonts w:ascii="Times New Roman" w:hAnsi="Times New Roman"/>
                <w:sz w:val="28"/>
                <w:szCs w:val="28"/>
              </w:rPr>
              <w:t>Творчески развитая социально ориентированная Личность, способная строить жизнь достойного человека.</w:t>
            </w:r>
          </w:p>
        </w:tc>
      </w:tr>
    </w:tbl>
    <w:p w:rsidR="00466B74" w:rsidRPr="00146FA1" w:rsidRDefault="00466B74" w:rsidP="00466B74">
      <w:pPr>
        <w:spacing w:line="360" w:lineRule="auto"/>
        <w:ind w:left="225" w:right="225" w:firstLine="15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46FA1">
        <w:rPr>
          <w:rFonts w:ascii="Times New Roman" w:hAnsi="Times New Roman"/>
          <w:b/>
          <w:sz w:val="28"/>
          <w:szCs w:val="28"/>
        </w:rPr>
        <w:t xml:space="preserve">. </w:t>
      </w:r>
      <w:r w:rsidRPr="00146FA1">
        <w:rPr>
          <w:rFonts w:ascii="Times New Roman" w:hAnsi="Times New Roman"/>
          <w:b/>
          <w:bCs/>
          <w:sz w:val="28"/>
          <w:szCs w:val="28"/>
        </w:rPr>
        <w:t>Модель обучающегося</w:t>
      </w:r>
      <w:r>
        <w:rPr>
          <w:rFonts w:ascii="Times New Roman" w:hAnsi="Times New Roman"/>
          <w:b/>
          <w:bCs/>
          <w:sz w:val="28"/>
          <w:szCs w:val="28"/>
        </w:rPr>
        <w:t>, воспитанника школы – интерната.</w:t>
      </w:r>
      <w:proofErr w:type="gramEnd"/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>Школа работает в рамках  воспитательной концепции, основной целью которой является воспитание художественно - эстетически развитой личности школьника.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 xml:space="preserve">Содержание воспитательной цели школы </w:t>
      </w:r>
      <w:proofErr w:type="gramStart"/>
      <w:r w:rsidRPr="00146FA1">
        <w:rPr>
          <w:rFonts w:ascii="Times New Roman" w:hAnsi="Times New Roman"/>
          <w:color w:val="000000"/>
          <w:sz w:val="28"/>
          <w:szCs w:val="28"/>
        </w:rPr>
        <w:t>воплощена</w:t>
      </w:r>
      <w:proofErr w:type="gramEnd"/>
      <w:r w:rsidRPr="00146FA1">
        <w:rPr>
          <w:rFonts w:ascii="Times New Roman" w:hAnsi="Times New Roman"/>
          <w:color w:val="000000"/>
          <w:sz w:val="28"/>
          <w:szCs w:val="28"/>
        </w:rPr>
        <w:t xml:space="preserve"> в модели ученика:</w:t>
      </w:r>
    </w:p>
    <w:p w:rsidR="00466B74" w:rsidRPr="00146FA1" w:rsidRDefault="00466B74" w:rsidP="00466B74">
      <w:pPr>
        <w:spacing w:line="360" w:lineRule="auto"/>
        <w:ind w:left="225" w:right="225" w:firstLine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b/>
          <w:bCs/>
          <w:color w:val="000000"/>
          <w:sz w:val="28"/>
          <w:szCs w:val="28"/>
        </w:rPr>
        <w:t>Вторая ступень (среднее звено)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46FA1">
        <w:rPr>
          <w:rFonts w:ascii="Times New Roman" w:hAnsi="Times New Roman"/>
          <w:color w:val="000000"/>
          <w:sz w:val="28"/>
          <w:szCs w:val="28"/>
        </w:rPr>
        <w:t>Утверждение и развитие личности: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>- Может осмыслить значимо</w:t>
      </w:r>
      <w:r>
        <w:rPr>
          <w:rFonts w:ascii="Times New Roman" w:hAnsi="Times New Roman"/>
          <w:color w:val="000000"/>
          <w:sz w:val="28"/>
          <w:szCs w:val="28"/>
        </w:rPr>
        <w:t>сть приобретения знаний, умений</w:t>
      </w:r>
      <w:r w:rsidRPr="00146FA1">
        <w:rPr>
          <w:rFonts w:ascii="Times New Roman" w:hAnsi="Times New Roman"/>
          <w:color w:val="000000"/>
          <w:sz w:val="28"/>
          <w:szCs w:val="28"/>
        </w:rPr>
        <w:t>,</w:t>
      </w:r>
      <w:r w:rsidR="00E645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FA1">
        <w:rPr>
          <w:rFonts w:ascii="Times New Roman" w:hAnsi="Times New Roman"/>
          <w:color w:val="000000"/>
          <w:sz w:val="28"/>
          <w:szCs w:val="28"/>
        </w:rPr>
        <w:t>навыков;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146FA1">
        <w:rPr>
          <w:rFonts w:ascii="Times New Roman" w:hAnsi="Times New Roman"/>
          <w:color w:val="000000"/>
          <w:sz w:val="28"/>
          <w:szCs w:val="28"/>
        </w:rPr>
        <w:t xml:space="preserve"> него сформированы нравственно-эстетические потребности, жизненных ценностей;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 С</w:t>
      </w:r>
      <w:r w:rsidRPr="00146FA1">
        <w:rPr>
          <w:rFonts w:ascii="Times New Roman" w:hAnsi="Times New Roman"/>
          <w:color w:val="000000"/>
          <w:sz w:val="28"/>
          <w:szCs w:val="28"/>
        </w:rPr>
        <w:t>тремится к здоровому образу жизни;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 xml:space="preserve">-     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46FA1">
        <w:rPr>
          <w:rFonts w:ascii="Times New Roman" w:hAnsi="Times New Roman"/>
          <w:color w:val="000000"/>
          <w:sz w:val="28"/>
          <w:szCs w:val="28"/>
        </w:rPr>
        <w:t>формирована  гражданская позиция;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 xml:space="preserve">-     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46FA1">
        <w:rPr>
          <w:rFonts w:ascii="Times New Roman" w:hAnsi="Times New Roman"/>
          <w:color w:val="000000"/>
          <w:sz w:val="28"/>
          <w:szCs w:val="28"/>
        </w:rPr>
        <w:t>азвита активная творческая самореализация;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 У</w:t>
      </w:r>
      <w:r w:rsidRPr="00146FA1">
        <w:rPr>
          <w:rFonts w:ascii="Times New Roman" w:hAnsi="Times New Roman"/>
          <w:color w:val="000000"/>
          <w:sz w:val="28"/>
          <w:szCs w:val="28"/>
        </w:rPr>
        <w:t>меет общаться в совместной деятельности.</w:t>
      </w:r>
    </w:p>
    <w:p w:rsidR="00466B74" w:rsidRPr="00146FA1" w:rsidRDefault="00466B74" w:rsidP="00466B74">
      <w:pPr>
        <w:spacing w:line="360" w:lineRule="auto"/>
        <w:ind w:left="225" w:right="225" w:firstLine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b/>
          <w:bCs/>
          <w:color w:val="000000"/>
          <w:sz w:val="28"/>
          <w:szCs w:val="28"/>
        </w:rPr>
        <w:t>Третья ступень (старшие классы)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46FA1">
        <w:rPr>
          <w:rFonts w:ascii="Times New Roman" w:hAnsi="Times New Roman"/>
          <w:color w:val="000000"/>
          <w:sz w:val="28"/>
          <w:szCs w:val="28"/>
        </w:rPr>
        <w:t>Школьная зрелость (готовность личности к самостоятельной жизни):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</w:t>
      </w:r>
      <w:r w:rsidRPr="00146FA1">
        <w:rPr>
          <w:rFonts w:ascii="Times New Roman" w:hAnsi="Times New Roman"/>
          <w:color w:val="000000"/>
          <w:sz w:val="28"/>
          <w:szCs w:val="28"/>
        </w:rPr>
        <w:t xml:space="preserve">ворчески </w:t>
      </w:r>
      <w:proofErr w:type="gramStart"/>
      <w:r w:rsidRPr="00146FA1">
        <w:rPr>
          <w:rFonts w:ascii="Times New Roman" w:hAnsi="Times New Roman"/>
          <w:color w:val="000000"/>
          <w:sz w:val="28"/>
          <w:szCs w:val="28"/>
        </w:rPr>
        <w:t>активен</w:t>
      </w:r>
      <w:proofErr w:type="gramEnd"/>
      <w:r w:rsidRPr="00146FA1">
        <w:rPr>
          <w:rFonts w:ascii="Times New Roman" w:hAnsi="Times New Roman"/>
          <w:color w:val="000000"/>
          <w:sz w:val="28"/>
          <w:szCs w:val="28"/>
        </w:rPr>
        <w:t>, сильная личность, развитая интеллектуально и художественно - эстетически;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146FA1">
        <w:rPr>
          <w:rFonts w:ascii="Times New Roman" w:hAnsi="Times New Roman"/>
          <w:color w:val="000000"/>
          <w:sz w:val="28"/>
          <w:szCs w:val="28"/>
        </w:rPr>
        <w:t>аделен</w:t>
      </w:r>
      <w:proofErr w:type="gramEnd"/>
      <w:r w:rsidRPr="00146FA1">
        <w:rPr>
          <w:rFonts w:ascii="Times New Roman" w:hAnsi="Times New Roman"/>
          <w:color w:val="000000"/>
          <w:sz w:val="28"/>
          <w:szCs w:val="28"/>
        </w:rPr>
        <w:t xml:space="preserve"> чувством собственного достоинства (уважающая себя и других);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    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146FA1">
        <w:rPr>
          <w:rFonts w:ascii="Times New Roman" w:hAnsi="Times New Roman"/>
          <w:color w:val="000000"/>
          <w:sz w:val="28"/>
          <w:szCs w:val="28"/>
        </w:rPr>
        <w:t>тветственен</w:t>
      </w:r>
      <w:proofErr w:type="gramEnd"/>
      <w:r w:rsidRPr="00146FA1">
        <w:rPr>
          <w:rFonts w:ascii="Times New Roman" w:hAnsi="Times New Roman"/>
          <w:color w:val="000000"/>
          <w:sz w:val="28"/>
          <w:szCs w:val="28"/>
        </w:rPr>
        <w:t xml:space="preserve">  за свое здоровье;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 З</w:t>
      </w:r>
      <w:r w:rsidRPr="00146FA1">
        <w:rPr>
          <w:rFonts w:ascii="Times New Roman" w:hAnsi="Times New Roman"/>
          <w:color w:val="000000"/>
          <w:sz w:val="28"/>
          <w:szCs w:val="28"/>
        </w:rPr>
        <w:t>анимает твердую гражданскую позицию;</w:t>
      </w:r>
    </w:p>
    <w:p w:rsidR="00466B74" w:rsidRPr="00146FA1" w:rsidRDefault="00466B74" w:rsidP="00466B74">
      <w:pPr>
        <w:spacing w:line="360" w:lineRule="auto"/>
        <w:ind w:left="225" w:right="225"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 С</w:t>
      </w:r>
      <w:r w:rsidRPr="00146FA1">
        <w:rPr>
          <w:rFonts w:ascii="Times New Roman" w:hAnsi="Times New Roman"/>
          <w:color w:val="000000"/>
          <w:sz w:val="28"/>
          <w:szCs w:val="28"/>
        </w:rPr>
        <w:t>пособен делать выбор и принимать решение.</w:t>
      </w:r>
    </w:p>
    <w:p w:rsidR="00466B74" w:rsidRPr="00F835E4" w:rsidRDefault="00466B74" w:rsidP="00466B7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835E4">
        <w:rPr>
          <w:rFonts w:ascii="Times New Roman" w:hAnsi="Times New Roman"/>
          <w:sz w:val="28"/>
          <w:szCs w:val="28"/>
        </w:rPr>
        <w:lastRenderedPageBreak/>
        <w:t>Модель  обучающегося, воспитанника  школы-интерната</w:t>
      </w:r>
      <w:r>
        <w:rPr>
          <w:rFonts w:ascii="Times New Roman" w:hAnsi="Times New Roman"/>
          <w:sz w:val="28"/>
          <w:szCs w:val="28"/>
        </w:rPr>
        <w:t>:</w:t>
      </w:r>
    </w:p>
    <w:p w:rsidR="00466B74" w:rsidRPr="00F835E4" w:rsidRDefault="00466B74" w:rsidP="00466B74">
      <w:pPr>
        <w:rPr>
          <w:rFonts w:ascii="Times New Roman" w:hAnsi="Times New Roman"/>
          <w:bCs/>
          <w:sz w:val="28"/>
          <w:szCs w:val="28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5"/>
        <w:gridCol w:w="6883"/>
      </w:tblGrid>
      <w:tr w:rsidR="00466B74" w:rsidRPr="007E36E2" w:rsidTr="00AB017F">
        <w:trPr>
          <w:cantSplit/>
        </w:trPr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Потенциал личности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Default="00466B74" w:rsidP="00AB017F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Возраст учащихся</w:t>
            </w:r>
          </w:p>
          <w:p w:rsidR="00466B74" w:rsidRPr="00F835E4" w:rsidRDefault="00466B74" w:rsidP="00AB017F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66B74" w:rsidRPr="007E36E2" w:rsidTr="00AB017F">
        <w:trPr>
          <w:cantSplit/>
        </w:trPr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4" w:rsidRPr="007E36E2" w:rsidRDefault="00466B74" w:rsidP="00AB017F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Default="00466B74" w:rsidP="00AB017F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Подростковый</w:t>
            </w:r>
          </w:p>
          <w:p w:rsidR="00466B74" w:rsidRPr="00F835E4" w:rsidRDefault="00466B74" w:rsidP="00AB017F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66B74" w:rsidRPr="007E36E2" w:rsidTr="00AB017F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Познавательный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Развитие абстрактного и гипотетического мышления. Дифференциация учебных интересов. Умение пользоваться рациональными приемами учебного труда, осуществление деятельного подхода и проектной деятельности.</w:t>
            </w:r>
          </w:p>
        </w:tc>
      </w:tr>
      <w:tr w:rsidR="00466B74" w:rsidRPr="007E36E2" w:rsidTr="00AB017F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Ценностный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Образ «Я»: приоритеты личных ценностей. Умение анализировать различные взгляды на явления мира, формирование целостного восприятия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66B74" w:rsidRPr="007E36E2" w:rsidTr="00AB017F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Творческий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Выбор области приложения своих творческих возможностей, развитие устойчивых интересов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66B74" w:rsidRPr="007E36E2" w:rsidTr="00AB017F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Коммуникативный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Умение самостоятельно строить свои отношения внутри группы сверстников и с взрослыми. Межличностная рефлексия. Освоение различных социальных ролей в процессе самоопределения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66B74" w:rsidRPr="00F835E4" w:rsidRDefault="00466B74" w:rsidP="00466B74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466B74" w:rsidRDefault="00466B74" w:rsidP="00466B74">
      <w:pPr>
        <w:pStyle w:val="a4"/>
        <w:spacing w:after="0" w:line="360" w:lineRule="auto"/>
        <w:ind w:firstLine="708"/>
        <w:rPr>
          <w:b/>
          <w:bCs/>
          <w:iCs/>
          <w:sz w:val="28"/>
          <w:szCs w:val="28"/>
        </w:rPr>
      </w:pPr>
      <w:r w:rsidRPr="00F835E4">
        <w:rPr>
          <w:bCs/>
          <w:iCs/>
          <w:sz w:val="28"/>
          <w:szCs w:val="28"/>
        </w:rPr>
        <w:t>Модель выпускника школы-интерната включает в себя</w:t>
      </w:r>
      <w:r w:rsidRPr="00F835E4">
        <w:rPr>
          <w:b/>
          <w:bCs/>
          <w:iCs/>
          <w:sz w:val="28"/>
          <w:szCs w:val="28"/>
        </w:rPr>
        <w:t>:</w:t>
      </w:r>
    </w:p>
    <w:p w:rsidR="00466B74" w:rsidRPr="00F835E4" w:rsidRDefault="00466B74" w:rsidP="00466B74">
      <w:pPr>
        <w:pStyle w:val="a4"/>
        <w:spacing w:after="0" w:line="360" w:lineRule="auto"/>
        <w:ind w:firstLine="708"/>
        <w:rPr>
          <w:b/>
          <w:bCs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6804"/>
      </w:tblGrid>
      <w:tr w:rsidR="00466B74" w:rsidRPr="007E36E2" w:rsidTr="00AB01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Познавательный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Желание и готовность продолжить профессиональное обучение после школы или включиться в трудовую деятельность.</w:t>
            </w:r>
          </w:p>
        </w:tc>
      </w:tr>
      <w:tr w:rsidR="00466B74" w:rsidRPr="007E36E2" w:rsidTr="00AB01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>Ценностный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74" w:rsidRPr="00F835E4" w:rsidRDefault="00466B74" w:rsidP="00AB017F">
            <w:pPr>
              <w:pStyle w:val="31"/>
              <w:spacing w:line="360" w:lineRule="auto"/>
              <w:jc w:val="both"/>
              <w:rPr>
                <w:sz w:val="28"/>
                <w:szCs w:val="28"/>
              </w:rPr>
            </w:pPr>
            <w:r w:rsidRPr="00F835E4">
              <w:rPr>
                <w:sz w:val="28"/>
                <w:szCs w:val="28"/>
              </w:rPr>
              <w:t xml:space="preserve">Осмысление целей и смысла жизни. Усвоение таких ценностей, как «Отечество, культура, творчество, любовь». Чувство гордости за принадлежность к своей </w:t>
            </w:r>
            <w:r w:rsidRPr="00F835E4">
              <w:rPr>
                <w:sz w:val="28"/>
                <w:szCs w:val="28"/>
              </w:rPr>
              <w:lastRenderedPageBreak/>
              <w:t>нации, за свою Родину. Проявление к окружающим доброты, честности, порядочности, вежливости. Адекватная оценка своих реальных потенциальных возможностей, готовность к профессиональному самоопределению, самоутверждению и самореализации во взрослой жизни. Активная общественная позиция.</w:t>
            </w:r>
          </w:p>
        </w:tc>
      </w:tr>
    </w:tbl>
    <w:p w:rsidR="00466B74" w:rsidRDefault="00466B74" w:rsidP="00E645E1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B74" w:rsidRPr="00E645E1" w:rsidRDefault="00466B74" w:rsidP="00E6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5E4">
        <w:rPr>
          <w:rFonts w:ascii="Times New Roman" w:hAnsi="Times New Roman"/>
          <w:sz w:val="28"/>
          <w:szCs w:val="28"/>
        </w:rPr>
        <w:t xml:space="preserve">Выпускник  ОГКОУ ШИ 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="00E645E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E645E1" w:rsidRPr="00E12EE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E645E1">
        <w:rPr>
          <w:rFonts w:ascii="Times New Roman" w:hAnsi="Times New Roman" w:cs="Times New Roman"/>
          <w:sz w:val="28"/>
          <w:szCs w:val="28"/>
        </w:rPr>
        <w:t>№ 88</w:t>
      </w:r>
      <w:r w:rsidR="00E645E1" w:rsidRPr="00E12EE1"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E645E1">
        <w:rPr>
          <w:rFonts w:ascii="Times New Roman" w:hAnsi="Times New Roman" w:cs="Times New Roman"/>
          <w:sz w:val="28"/>
          <w:szCs w:val="28"/>
        </w:rPr>
        <w:t xml:space="preserve">, </w:t>
      </w:r>
      <w:r w:rsidRPr="00F835E4">
        <w:rPr>
          <w:rFonts w:ascii="Times New Roman" w:hAnsi="Times New Roman"/>
          <w:sz w:val="28"/>
          <w:szCs w:val="28"/>
        </w:rPr>
        <w:t xml:space="preserve">для  того  чтобы чувствовать  себя  уверенным в  условиях  высокой  динамики  социально-экономических,  политических  и  прочих  изменений,  присущих  современному  обществу, должен  обладать  </w:t>
      </w:r>
      <w:proofErr w:type="spellStart"/>
      <w:r w:rsidRPr="00F835E4">
        <w:rPr>
          <w:rFonts w:ascii="Times New Roman" w:hAnsi="Times New Roman"/>
          <w:sz w:val="28"/>
          <w:szCs w:val="28"/>
        </w:rPr>
        <w:t>системообразующими</w:t>
      </w:r>
      <w:proofErr w:type="spellEnd"/>
      <w:r w:rsidRPr="00F835E4">
        <w:rPr>
          <w:rFonts w:ascii="Times New Roman" w:hAnsi="Times New Roman"/>
          <w:sz w:val="28"/>
          <w:szCs w:val="28"/>
        </w:rPr>
        <w:t xml:space="preserve">  знаниями,  профессиональной  подготовкой,  обладать  хорошими  коммуникативными  качествами и владение информационно-коммуникационными средствами общения.</w:t>
      </w:r>
      <w:proofErr w:type="gramEnd"/>
    </w:p>
    <w:p w:rsidR="00466B74" w:rsidRDefault="00466B74" w:rsidP="00E645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5E4">
        <w:rPr>
          <w:rFonts w:ascii="Times New Roman" w:hAnsi="Times New Roman"/>
          <w:sz w:val="28"/>
          <w:szCs w:val="28"/>
        </w:rPr>
        <w:t xml:space="preserve">Представления  о  выпускнике  и  основные  положения  ее  концепции  определяют  следующие  приоритетные  направления  развития  образовательного  учреждения </w:t>
      </w:r>
      <w:r w:rsidR="00E645E1" w:rsidRPr="00F835E4">
        <w:rPr>
          <w:rFonts w:ascii="Times New Roman" w:hAnsi="Times New Roman"/>
          <w:sz w:val="28"/>
          <w:szCs w:val="28"/>
        </w:rPr>
        <w:t xml:space="preserve">ОГКОУ ШИ </w:t>
      </w:r>
      <w:r w:rsidR="00E645E1">
        <w:rPr>
          <w:rFonts w:ascii="Times New Roman" w:hAnsi="Times New Roman"/>
          <w:sz w:val="28"/>
          <w:szCs w:val="28"/>
        </w:rPr>
        <w:t xml:space="preserve"> </w:t>
      </w:r>
      <w:r w:rsidR="00E645E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E645E1" w:rsidRPr="00E12EE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E645E1">
        <w:rPr>
          <w:rFonts w:ascii="Times New Roman" w:hAnsi="Times New Roman" w:cs="Times New Roman"/>
          <w:sz w:val="28"/>
          <w:szCs w:val="28"/>
        </w:rPr>
        <w:t>№ 88</w:t>
      </w:r>
      <w:r w:rsidR="00E645E1" w:rsidRPr="00E12EE1"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E645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B74" w:rsidRDefault="00466B74" w:rsidP="00E645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5E1" w:rsidRDefault="00E645E1" w:rsidP="00466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5E1" w:rsidRDefault="00E645E1" w:rsidP="00466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B74" w:rsidRDefault="00466B74" w:rsidP="00466B74">
      <w:pPr>
        <w:spacing w:after="0"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Default="00466B74" w:rsidP="00466B74">
      <w:pPr>
        <w:spacing w:after="0"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Default="00466B74" w:rsidP="00466B74">
      <w:pPr>
        <w:spacing w:after="0"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Default="00466B74" w:rsidP="00466B74">
      <w:pPr>
        <w:spacing w:after="0"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Pr="00783A83" w:rsidRDefault="00466B74" w:rsidP="00466B74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783A83">
        <w:rPr>
          <w:rFonts w:ascii="Times New Roman" w:eastAsia="Times New Roman" w:hAnsi="Times New Roman" w:cs="Times New Roman"/>
          <w:b/>
          <w:sz w:val="28"/>
          <w:szCs w:val="28"/>
        </w:rPr>
        <w:t xml:space="preserve">. Список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воспитанников </w:t>
      </w:r>
      <w:r w:rsidRPr="00783A83">
        <w:rPr>
          <w:rFonts w:ascii="Times New Roman" w:eastAsia="Times New Roman" w:hAnsi="Times New Roman" w:cs="Times New Roman"/>
          <w:b/>
          <w:sz w:val="28"/>
          <w:szCs w:val="28"/>
        </w:rPr>
        <w:t>в группе продленного дня.</w:t>
      </w:r>
    </w:p>
    <w:p w:rsidR="00466B74" w:rsidRDefault="00466B74" w:rsidP="00466B7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892"/>
        <w:gridCol w:w="2435"/>
        <w:gridCol w:w="3059"/>
      </w:tblGrid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Ахмедуллин</w:t>
            </w:r>
            <w:proofErr w:type="spellEnd"/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02.10.2000г.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11.05.2000г.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Клевогин</w:t>
            </w:r>
            <w:proofErr w:type="spellEnd"/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иколаевич</w:t>
            </w:r>
            <w:proofErr w:type="spellEnd"/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27.03.2000г.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Питеркин</w:t>
            </w:r>
            <w:proofErr w:type="spellEnd"/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30.07.2000г.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B74" w:rsidRPr="00B63575" w:rsidTr="00AB017F">
        <w:tc>
          <w:tcPr>
            <w:tcW w:w="825" w:type="dxa"/>
            <w:tcBorders>
              <w:righ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Шагаева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Ангелина</w:t>
            </w:r>
          </w:p>
          <w:p w:rsidR="00466B74" w:rsidRPr="00B63575" w:rsidRDefault="00466B74" w:rsidP="00AB0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35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03.10.2000г.</w:t>
            </w:r>
          </w:p>
        </w:tc>
        <w:tc>
          <w:tcPr>
            <w:tcW w:w="3059" w:type="dxa"/>
          </w:tcPr>
          <w:p w:rsidR="00466B74" w:rsidRPr="00B63575" w:rsidRDefault="00466B74" w:rsidP="00A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66B74" w:rsidRPr="00B63575" w:rsidRDefault="00466B74" w:rsidP="00466B74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B74" w:rsidRDefault="00466B74" w:rsidP="00466B74">
      <w:pPr>
        <w:spacing w:after="0" w:line="72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66B74" w:rsidRDefault="00466B74" w:rsidP="00466B74">
      <w:pPr>
        <w:spacing w:after="0" w:line="72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66B74" w:rsidRDefault="00466B74" w:rsidP="00466B74">
      <w:pPr>
        <w:spacing w:after="0" w:line="72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66B74" w:rsidRDefault="00466B74" w:rsidP="00466B74">
      <w:pPr>
        <w:spacing w:after="0" w:line="72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66B74" w:rsidRDefault="00466B74" w:rsidP="00466B74">
      <w:pPr>
        <w:spacing w:after="0" w:line="72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D125E6" w:rsidRDefault="00D125E6"/>
    <w:p w:rsidR="00466B74" w:rsidRDefault="00466B74"/>
    <w:p w:rsidR="00466B74" w:rsidRDefault="00466B74"/>
    <w:p w:rsidR="00466B74" w:rsidRDefault="00466B74"/>
    <w:p w:rsidR="00466B74" w:rsidRPr="00146FA1" w:rsidRDefault="00466B74" w:rsidP="00466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783A8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46FA1">
        <w:rPr>
          <w:rFonts w:ascii="Times New Roman" w:hAnsi="Times New Roman"/>
          <w:b/>
          <w:sz w:val="28"/>
          <w:szCs w:val="28"/>
        </w:rPr>
        <w:t>Педагогическая интерпретация на обучающихся</w:t>
      </w:r>
      <w:r>
        <w:rPr>
          <w:rFonts w:ascii="Times New Roman" w:hAnsi="Times New Roman"/>
          <w:b/>
          <w:sz w:val="28"/>
          <w:szCs w:val="28"/>
        </w:rPr>
        <w:t xml:space="preserve"> воспитанников</w:t>
      </w:r>
      <w:r w:rsidRPr="00146FA1">
        <w:rPr>
          <w:rFonts w:ascii="Times New Roman" w:hAnsi="Times New Roman"/>
          <w:b/>
          <w:sz w:val="28"/>
          <w:szCs w:val="28"/>
        </w:rPr>
        <w:t>.</w:t>
      </w:r>
    </w:p>
    <w:p w:rsidR="00466B74" w:rsidRPr="00146FA1" w:rsidRDefault="00466B74" w:rsidP="00466B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6FA1">
        <w:rPr>
          <w:sz w:val="28"/>
          <w:szCs w:val="28"/>
        </w:rPr>
        <w:t xml:space="preserve">Ежегодно миллионы детей и подростков проходят </w:t>
      </w:r>
      <w:r w:rsidRPr="00667E0F">
        <w:rPr>
          <w:iCs/>
          <w:sz w:val="28"/>
          <w:szCs w:val="28"/>
        </w:rPr>
        <w:t>медицинский осмотр</w:t>
      </w:r>
      <w:r w:rsidRPr="00667E0F">
        <w:rPr>
          <w:sz w:val="28"/>
          <w:szCs w:val="28"/>
        </w:rPr>
        <w:t>.</w:t>
      </w:r>
      <w:r w:rsidRPr="00146FA1">
        <w:rPr>
          <w:sz w:val="28"/>
          <w:szCs w:val="28"/>
        </w:rPr>
        <w:t xml:space="preserve"> Цель этих осмотров — выявле</w:t>
      </w:r>
      <w:r w:rsidRPr="00146FA1">
        <w:rPr>
          <w:sz w:val="28"/>
          <w:szCs w:val="28"/>
        </w:rPr>
        <w:softHyphen/>
        <w:t>ние лиц, нуждающихся в лечебных и оздоровительных мероприятиях. Кроме того, они дают возможность оп</w:t>
      </w:r>
      <w:r w:rsidRPr="00146FA1">
        <w:rPr>
          <w:sz w:val="28"/>
          <w:szCs w:val="28"/>
        </w:rPr>
        <w:softHyphen/>
        <w:t>ределить потребность в медицинских кадрах и сети ле</w:t>
      </w:r>
      <w:r w:rsidRPr="00146FA1">
        <w:rPr>
          <w:sz w:val="28"/>
          <w:szCs w:val="28"/>
        </w:rPr>
        <w:softHyphen/>
        <w:t>чебно-профилактических учреждений (ЛПУ). В сово</w:t>
      </w:r>
      <w:r w:rsidRPr="00146FA1">
        <w:rPr>
          <w:sz w:val="28"/>
          <w:szCs w:val="28"/>
        </w:rPr>
        <w:softHyphen/>
        <w:t>купности их результаты дают характеристику состоя</w:t>
      </w:r>
      <w:r w:rsidRPr="00146FA1">
        <w:rPr>
          <w:sz w:val="28"/>
          <w:szCs w:val="28"/>
        </w:rPr>
        <w:softHyphen/>
        <w:t>ния здоровья всего подрастающего поколения.</w:t>
      </w:r>
    </w:p>
    <w:p w:rsidR="00466B74" w:rsidRPr="00146FA1" w:rsidRDefault="00466B74" w:rsidP="00466B74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146FA1">
        <w:rPr>
          <w:sz w:val="28"/>
          <w:szCs w:val="28"/>
        </w:rPr>
        <w:t>Комплексная оценка состояния здоровья каждого ребенка или подростка с отнесением к одной из «групп здоровья» дается с обязательным учетом всех перечисленных критериев. Эта группировка позволяет проводить сопостави</w:t>
      </w:r>
      <w:r w:rsidRPr="00146FA1">
        <w:rPr>
          <w:sz w:val="28"/>
          <w:szCs w:val="28"/>
        </w:rPr>
        <w:softHyphen/>
        <w:t>тельную оценку состояния здоровья различных контингентов, как на момент обследования, так и при ди</w:t>
      </w:r>
      <w:r w:rsidRPr="00146FA1">
        <w:rPr>
          <w:sz w:val="28"/>
          <w:szCs w:val="28"/>
        </w:rPr>
        <w:softHyphen/>
        <w:t>намическом контроле, для проверки эффективности проводимых профилактических и лечебных меро</w:t>
      </w:r>
      <w:r w:rsidRPr="00146FA1">
        <w:rPr>
          <w:sz w:val="28"/>
          <w:szCs w:val="28"/>
        </w:rPr>
        <w:softHyphen/>
        <w:t>приятий.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66B74" w:rsidRPr="007E36E2" w:rsidTr="00466B74">
        <w:trPr>
          <w:trHeight w:val="418"/>
        </w:trPr>
        <w:tc>
          <w:tcPr>
            <w:tcW w:w="9356" w:type="dxa"/>
          </w:tcPr>
          <w:p w:rsidR="00466B74" w:rsidRPr="000E4AC4" w:rsidRDefault="00466B74" w:rsidP="00AB01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B74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  <w:r w:rsidRPr="00146FA1">
              <w:rPr>
                <w:rFonts w:ascii="Times New Roman" w:hAnsi="Times New Roman"/>
                <w:b/>
                <w:sz w:val="28"/>
                <w:szCs w:val="28"/>
              </w:rPr>
              <w:t xml:space="preserve"> Имя </w:t>
            </w:r>
            <w:proofErr w:type="gramStart"/>
            <w:r w:rsidRPr="00146FA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воспитанника</w:t>
            </w:r>
          </w:p>
          <w:p w:rsidR="00466B74" w:rsidRPr="00146FA1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7E36E2" w:rsidTr="00466B74">
        <w:trPr>
          <w:trHeight w:val="320"/>
        </w:trPr>
        <w:tc>
          <w:tcPr>
            <w:tcW w:w="9356" w:type="dxa"/>
          </w:tcPr>
          <w:p w:rsidR="00466B74" w:rsidRPr="00146FA1" w:rsidRDefault="00466B74" w:rsidP="00AB017F">
            <w:pPr>
              <w:spacing w:before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6FA1">
              <w:rPr>
                <w:rFonts w:ascii="Times New Roman" w:hAnsi="Times New Roman"/>
                <w:b/>
                <w:sz w:val="28"/>
                <w:szCs w:val="28"/>
              </w:rPr>
              <w:t>Ахмедуллин</w:t>
            </w:r>
            <w:proofErr w:type="spellEnd"/>
            <w:r w:rsidRPr="00146FA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Николаевич</w:t>
            </w:r>
          </w:p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A1">
              <w:rPr>
                <w:rFonts w:ascii="Times New Roman" w:hAnsi="Times New Roman"/>
                <w:sz w:val="28"/>
                <w:szCs w:val="28"/>
              </w:rPr>
              <w:t>Создание обстановки, обеспечивающую эмоциональную стабильность.</w:t>
            </w:r>
          </w:p>
          <w:p w:rsidR="00466B74" w:rsidRPr="00E64EF9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A1">
              <w:rPr>
                <w:rFonts w:ascii="Times New Roman" w:hAnsi="Times New Roman"/>
                <w:sz w:val="28"/>
                <w:szCs w:val="28"/>
              </w:rPr>
              <w:t xml:space="preserve">Ограничение физической нагрузки, восстановление и тренировка мускулатуры. </w:t>
            </w:r>
          </w:p>
          <w:p w:rsidR="00466B74" w:rsidRPr="00146FA1" w:rsidRDefault="00466B74" w:rsidP="00AB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74" w:rsidRPr="007E36E2" w:rsidTr="00466B74">
        <w:trPr>
          <w:trHeight w:val="320"/>
        </w:trPr>
        <w:tc>
          <w:tcPr>
            <w:tcW w:w="9356" w:type="dxa"/>
          </w:tcPr>
          <w:p w:rsidR="00466B74" w:rsidRPr="00146FA1" w:rsidRDefault="00466B74" w:rsidP="00AB017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146FA1">
              <w:rPr>
                <w:rFonts w:ascii="Times New Roman" w:hAnsi="Times New Roman"/>
                <w:b/>
                <w:sz w:val="28"/>
                <w:szCs w:val="28"/>
              </w:rPr>
              <w:t>Васильев Кирилл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Дмитриевич</w:t>
            </w:r>
          </w:p>
          <w:p w:rsidR="00466B74" w:rsidRPr="00146FA1" w:rsidRDefault="00466B74" w:rsidP="00AB01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A1">
              <w:rPr>
                <w:rFonts w:ascii="Times New Roman" w:hAnsi="Times New Roman"/>
                <w:sz w:val="28"/>
                <w:szCs w:val="28"/>
              </w:rPr>
              <w:t>Развитие умений контролировать свои эмоциональные всплески.</w:t>
            </w:r>
          </w:p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A1">
              <w:rPr>
                <w:rFonts w:ascii="Times New Roman" w:hAnsi="Times New Roman"/>
                <w:sz w:val="28"/>
                <w:szCs w:val="28"/>
              </w:rPr>
              <w:t>Комплексный подход к лечению и индивидуальные  способы реабилитации, улучшающие функциональное и психологическое состояние. Развитие самообслуживание, моторики рук.</w:t>
            </w:r>
          </w:p>
          <w:p w:rsidR="00466B74" w:rsidRPr="00146FA1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74" w:rsidRPr="007E36E2" w:rsidTr="00466B74">
        <w:trPr>
          <w:trHeight w:val="320"/>
        </w:trPr>
        <w:tc>
          <w:tcPr>
            <w:tcW w:w="9356" w:type="dxa"/>
          </w:tcPr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4EF9">
              <w:rPr>
                <w:rFonts w:ascii="Times New Roman" w:hAnsi="Times New Roman"/>
                <w:b/>
                <w:sz w:val="28"/>
                <w:szCs w:val="28"/>
              </w:rPr>
              <w:t>Клевогин</w:t>
            </w:r>
            <w:proofErr w:type="spellEnd"/>
            <w:r w:rsidRPr="00E64EF9">
              <w:rPr>
                <w:rFonts w:ascii="Times New Roman" w:hAnsi="Times New Roman"/>
                <w:b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Николаевич</w:t>
            </w:r>
          </w:p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B74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пространственной ориентировки. Развитие точности координации.</w:t>
            </w:r>
            <w:r w:rsidRPr="00146FA1">
              <w:rPr>
                <w:rFonts w:ascii="Times New Roman" w:hAnsi="Times New Roman"/>
                <w:sz w:val="28"/>
                <w:szCs w:val="28"/>
              </w:rPr>
              <w:t xml:space="preserve">  Комплексный подход к лечению и индивидуальные  способы </w:t>
            </w:r>
            <w:r w:rsidRPr="00146FA1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реабилитации, улучшающие функциональное и психологическое состояние.</w:t>
            </w:r>
          </w:p>
          <w:p w:rsidR="00466B74" w:rsidRPr="00E64EF9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7E36E2" w:rsidTr="00466B74">
        <w:trPr>
          <w:trHeight w:val="1795"/>
        </w:trPr>
        <w:tc>
          <w:tcPr>
            <w:tcW w:w="9356" w:type="dxa"/>
          </w:tcPr>
          <w:p w:rsidR="00466B74" w:rsidRPr="00146FA1" w:rsidRDefault="00466B74" w:rsidP="00AB017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6F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Питеркин</w:t>
            </w:r>
            <w:proofErr w:type="spellEnd"/>
            <w:r w:rsidRPr="00146FA1">
              <w:rPr>
                <w:rFonts w:ascii="Times New Roman" w:hAnsi="Times New Roman"/>
                <w:b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Дмитриевич</w:t>
            </w:r>
          </w:p>
          <w:p w:rsidR="00466B74" w:rsidRPr="00146FA1" w:rsidRDefault="00466B74" w:rsidP="00AB0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A1">
              <w:rPr>
                <w:rFonts w:ascii="Times New Roman" w:hAnsi="Times New Roman"/>
                <w:sz w:val="28"/>
                <w:szCs w:val="28"/>
              </w:rPr>
              <w:t xml:space="preserve">Работа по письму и чтению только в очках. Щадящий режим зрительной работы. Занятия </w:t>
            </w:r>
            <w:r>
              <w:rPr>
                <w:rFonts w:ascii="Times New Roman" w:hAnsi="Times New Roman"/>
                <w:sz w:val="28"/>
                <w:szCs w:val="28"/>
              </w:rPr>
              <w:t>АФК</w:t>
            </w:r>
            <w:r w:rsidRPr="00146FA1">
              <w:rPr>
                <w:rFonts w:ascii="Times New Roman" w:hAnsi="Times New Roman"/>
                <w:sz w:val="28"/>
                <w:szCs w:val="28"/>
              </w:rPr>
              <w:t>, наращивающие мышечную массу, ле</w:t>
            </w:r>
            <w:r>
              <w:rPr>
                <w:rFonts w:ascii="Times New Roman" w:hAnsi="Times New Roman"/>
                <w:sz w:val="28"/>
                <w:szCs w:val="28"/>
              </w:rPr>
              <w:t>чебные виды массажа.</w:t>
            </w:r>
          </w:p>
        </w:tc>
      </w:tr>
      <w:tr w:rsidR="00466B74" w:rsidRPr="007E36E2" w:rsidTr="00466B74">
        <w:trPr>
          <w:trHeight w:val="1459"/>
        </w:trPr>
        <w:tc>
          <w:tcPr>
            <w:tcW w:w="9356" w:type="dxa"/>
            <w:tcBorders>
              <w:bottom w:val="single" w:sz="4" w:space="0" w:color="auto"/>
            </w:tcBorders>
          </w:tcPr>
          <w:p w:rsidR="00466B74" w:rsidRDefault="00466B74" w:rsidP="00AB017F">
            <w:pPr>
              <w:spacing w:before="240" w:line="240" w:lineRule="auto"/>
              <w:ind w:right="2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Шагаева Ангелина Сергеевна</w:t>
            </w:r>
          </w:p>
          <w:p w:rsidR="00466B74" w:rsidRPr="00E64EF9" w:rsidRDefault="00466B74" w:rsidP="00AB017F">
            <w:pPr>
              <w:spacing w:after="0" w:line="240" w:lineRule="auto"/>
              <w:ind w:right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C4">
              <w:rPr>
                <w:rFonts w:ascii="Times New Roman" w:hAnsi="Times New Roman"/>
                <w:sz w:val="28"/>
                <w:szCs w:val="28"/>
              </w:rPr>
              <w:t>Занятие АФК, наращивание мышечную массу.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Массаж.</w:t>
            </w:r>
          </w:p>
        </w:tc>
      </w:tr>
    </w:tbl>
    <w:p w:rsidR="00466B74" w:rsidRDefault="00466B74" w:rsidP="00466B74">
      <w:pPr>
        <w:spacing w:line="360" w:lineRule="auto"/>
        <w:ind w:left="225" w:right="225"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Default="00466B74" w:rsidP="00466B74">
      <w:pPr>
        <w:spacing w:line="360" w:lineRule="auto"/>
        <w:ind w:left="225" w:right="225"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/>
    <w:p w:rsidR="00466B74" w:rsidRDefault="00466B74" w:rsidP="00466B74">
      <w:pPr>
        <w:spacing w:after="0"/>
      </w:pPr>
    </w:p>
    <w:p w:rsidR="00466B74" w:rsidRDefault="00466B74" w:rsidP="00466B74">
      <w:pPr>
        <w:spacing w:after="0"/>
      </w:pPr>
    </w:p>
    <w:p w:rsidR="00466B74" w:rsidRDefault="00466B74" w:rsidP="00466B74">
      <w:pPr>
        <w:spacing w:after="0"/>
      </w:pPr>
    </w:p>
    <w:p w:rsidR="00466B74" w:rsidRDefault="00466B74" w:rsidP="00466B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6B74" w:rsidRPr="00D42655" w:rsidRDefault="00466B74" w:rsidP="00466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146FA1">
        <w:rPr>
          <w:rFonts w:ascii="Times New Roman" w:hAnsi="Times New Roman"/>
          <w:b/>
          <w:sz w:val="28"/>
          <w:szCs w:val="28"/>
        </w:rPr>
        <w:t xml:space="preserve">. </w:t>
      </w:r>
      <w:r w:rsidRPr="00D42655">
        <w:rPr>
          <w:rFonts w:ascii="Times New Roman" w:hAnsi="Times New Roman"/>
          <w:b/>
          <w:sz w:val="28"/>
          <w:szCs w:val="28"/>
        </w:rPr>
        <w:t>Сводный ли</w:t>
      </w:r>
      <w:r>
        <w:rPr>
          <w:rFonts w:ascii="Times New Roman" w:hAnsi="Times New Roman"/>
          <w:b/>
          <w:sz w:val="28"/>
          <w:szCs w:val="28"/>
        </w:rPr>
        <w:t>ст качеств личности обучающихся воспитанников.</w:t>
      </w:r>
    </w:p>
    <w:p w:rsidR="00466B74" w:rsidRPr="00D42655" w:rsidRDefault="00466B74" w:rsidP="00466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1775"/>
        <w:gridCol w:w="1433"/>
        <w:gridCol w:w="1381"/>
      </w:tblGrid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 л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ичности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Я оцениваю себя </w:t>
            </w:r>
          </w:p>
          <w:p w:rsidR="00466B74" w:rsidRPr="00D42655" w:rsidRDefault="00466B74" w:rsidP="00466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вместе</w:t>
            </w:r>
          </w:p>
          <w:p w:rsidR="00466B74" w:rsidRPr="00D42655" w:rsidRDefault="00466B74" w:rsidP="00466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Меня </w:t>
            </w:r>
          </w:p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ценивает</w:t>
            </w:r>
          </w:p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1.ЭРУДИЦИЯ (начитанность и глубокие познания какой- либо области науки):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-прочность и глубина знаний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-культура речи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-доказательность и аргументированность суждений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-сообразительность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-использование дополнительных источников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2.ОТНОШЕНИЕ К ТРУДУ: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-старательность и добросовестность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-самостоятельность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-внимательность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-бережливость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-привычка к самообслуживанию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3.Я И ПРИРОДА: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-бережливость к земле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-бережливость к растениям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-бережливость к животным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-бережливое отношение к природе в повседневной  жизнедеятельности и труде и помощь природе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4.Я И ОБЩЕСТВО: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-выполнение правил внутреннего распорядка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-выполнение правил поведения для учащихся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-следование нормам правилам человеческого общежития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-милосердие как противоположность жестокости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lastRenderedPageBreak/>
              <w:t>-участие в жизни школы и классы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ЭСТЕТИЧЕСКИЙ ВКУС (отношение к </w:t>
            </w:r>
            <w:proofErr w:type="gramStart"/>
            <w:r w:rsidRPr="00D42655"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 w:rsidRPr="00D42655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-аккуратность, опрятность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-культурные привычки в жизни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-внесение эстетики в жизнедеятельности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-умение находить прекрасное в жизни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-посещение культурных центров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B74" w:rsidRPr="00D42655" w:rsidTr="00AB017F">
        <w:tc>
          <w:tcPr>
            <w:tcW w:w="0" w:type="auto"/>
          </w:tcPr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6.Я (отношение к себе):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-я управляю собой, своим поведением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-умею организовать свое время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-соблюдаю правила личной гигиены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-забочусь о здоровье</w:t>
            </w:r>
          </w:p>
          <w:p w:rsidR="00466B74" w:rsidRPr="00D42655" w:rsidRDefault="00466B74" w:rsidP="00AB0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-у меня нет вредных привычек</w:t>
            </w: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B74" w:rsidRPr="00D42655" w:rsidRDefault="00466B74" w:rsidP="00AB01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Оценка результатов проводится по 5-балльной системе: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5-всегда                                                                          </w:t>
      </w: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4-часто                                                                           </w:t>
      </w: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3-редко                                                                           </w:t>
      </w: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2-никогда                                                                      </w:t>
      </w: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1-у меня другая позиция                                                                                                                                      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</w:p>
    <w:p w:rsidR="00466B74" w:rsidRPr="00D42655" w:rsidRDefault="00466B74" w:rsidP="00466B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42655">
        <w:rPr>
          <w:rFonts w:ascii="Times New Roman" w:hAnsi="Times New Roman"/>
          <w:sz w:val="28"/>
          <w:szCs w:val="28"/>
        </w:rPr>
        <w:t xml:space="preserve">каждому качеству (критерию) </w:t>
      </w:r>
      <w:r>
        <w:rPr>
          <w:rFonts w:ascii="Times New Roman" w:hAnsi="Times New Roman"/>
          <w:sz w:val="28"/>
          <w:szCs w:val="28"/>
        </w:rPr>
        <w:t xml:space="preserve">выводится одна </w:t>
      </w:r>
      <w:r w:rsidRPr="00D42655">
        <w:rPr>
          <w:rFonts w:ascii="Times New Roman" w:hAnsi="Times New Roman"/>
          <w:sz w:val="28"/>
          <w:szCs w:val="28"/>
        </w:rPr>
        <w:t>среднеарифметическая оценка.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55">
        <w:rPr>
          <w:rFonts w:ascii="Times New Roman" w:hAnsi="Times New Roman"/>
          <w:sz w:val="28"/>
          <w:szCs w:val="28"/>
        </w:rPr>
        <w:t>В результате каждый ученик имеет  5 оценок.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55">
        <w:rPr>
          <w:rFonts w:ascii="Times New Roman" w:hAnsi="Times New Roman"/>
          <w:sz w:val="28"/>
          <w:szCs w:val="28"/>
        </w:rPr>
        <w:t xml:space="preserve">Затем 6 оценок  складываются </w:t>
      </w:r>
      <w:r>
        <w:rPr>
          <w:rFonts w:ascii="Times New Roman" w:hAnsi="Times New Roman"/>
          <w:sz w:val="28"/>
          <w:szCs w:val="28"/>
        </w:rPr>
        <w:t xml:space="preserve">и делятся на 6. </w:t>
      </w:r>
      <w:r w:rsidRPr="00D42655">
        <w:rPr>
          <w:rFonts w:ascii="Times New Roman" w:hAnsi="Times New Roman"/>
          <w:sz w:val="28"/>
          <w:szCs w:val="28"/>
        </w:rPr>
        <w:t>Средний балл и является условным определением уровня воспитанности.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 </w:t>
      </w:r>
    </w:p>
    <w:p w:rsidR="00466B74" w:rsidRPr="00D42655" w:rsidRDefault="00466B74" w:rsidP="00466B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5- 4,5  -высокий уровень (в)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          4,4 -4  -хороший уровень (</w:t>
      </w:r>
      <w:proofErr w:type="spellStart"/>
      <w:r w:rsidRPr="00D42655">
        <w:rPr>
          <w:rFonts w:ascii="Times New Roman" w:hAnsi="Times New Roman"/>
          <w:sz w:val="28"/>
          <w:szCs w:val="28"/>
        </w:rPr>
        <w:t>х</w:t>
      </w:r>
      <w:proofErr w:type="spellEnd"/>
      <w:r w:rsidRPr="00D42655">
        <w:rPr>
          <w:rFonts w:ascii="Times New Roman" w:hAnsi="Times New Roman"/>
          <w:sz w:val="28"/>
          <w:szCs w:val="28"/>
        </w:rPr>
        <w:t>)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          3,9 -2,9  -средний уровен</w:t>
      </w:r>
      <w:proofErr w:type="gramStart"/>
      <w:r w:rsidRPr="00D42655">
        <w:rPr>
          <w:rFonts w:ascii="Times New Roman" w:hAnsi="Times New Roman"/>
          <w:sz w:val="28"/>
          <w:szCs w:val="28"/>
        </w:rPr>
        <w:t>ь(</w:t>
      </w:r>
      <w:proofErr w:type="gramEnd"/>
      <w:r w:rsidRPr="00D42655">
        <w:rPr>
          <w:rFonts w:ascii="Times New Roman" w:hAnsi="Times New Roman"/>
          <w:sz w:val="28"/>
          <w:szCs w:val="28"/>
        </w:rPr>
        <w:t>с)</w:t>
      </w: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          2,8 -2 -  низкий уровень (</w:t>
      </w:r>
      <w:proofErr w:type="spellStart"/>
      <w:r w:rsidRPr="00D42655">
        <w:rPr>
          <w:rFonts w:ascii="Times New Roman" w:hAnsi="Times New Roman"/>
          <w:sz w:val="28"/>
          <w:szCs w:val="28"/>
        </w:rPr>
        <w:t>н</w:t>
      </w:r>
      <w:proofErr w:type="spellEnd"/>
      <w:r w:rsidRPr="00D42655">
        <w:rPr>
          <w:rFonts w:ascii="Times New Roman" w:hAnsi="Times New Roman"/>
          <w:sz w:val="28"/>
          <w:szCs w:val="28"/>
        </w:rPr>
        <w:t>)</w:t>
      </w:r>
    </w:p>
    <w:p w:rsidR="00466B74" w:rsidRPr="00D42655" w:rsidRDefault="00466B74" w:rsidP="00466B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B74" w:rsidRPr="00D42655" w:rsidRDefault="00466B74" w:rsidP="00466B74">
      <w:pPr>
        <w:spacing w:after="0"/>
        <w:rPr>
          <w:rFonts w:ascii="Times New Roman" w:hAnsi="Times New Roman"/>
          <w:sz w:val="28"/>
          <w:szCs w:val="28"/>
        </w:rPr>
      </w:pPr>
    </w:p>
    <w:p w:rsidR="00466B74" w:rsidRDefault="00466B74"/>
    <w:sectPr w:rsidR="00466B74" w:rsidSect="00466B74">
      <w:footerReference w:type="default" r:id="rId7"/>
      <w:pgSz w:w="11906" w:h="16838"/>
      <w:pgMar w:top="993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74" w:rsidRDefault="00466B74" w:rsidP="00466B74">
      <w:pPr>
        <w:spacing w:after="0" w:line="240" w:lineRule="auto"/>
      </w:pPr>
      <w:r>
        <w:separator/>
      </w:r>
    </w:p>
  </w:endnote>
  <w:endnote w:type="continuationSeparator" w:id="1">
    <w:p w:rsidR="00466B74" w:rsidRDefault="00466B74" w:rsidP="0046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207"/>
      <w:docPartObj>
        <w:docPartGallery w:val="Page Numbers (Bottom of Page)"/>
        <w:docPartUnique/>
      </w:docPartObj>
    </w:sdtPr>
    <w:sdtContent>
      <w:p w:rsidR="00466B74" w:rsidRDefault="00D125E6">
        <w:pPr>
          <w:pStyle w:val="a8"/>
          <w:jc w:val="center"/>
        </w:pPr>
        <w:fldSimple w:instr=" PAGE   \* MERGEFORMAT ">
          <w:r w:rsidR="00E645E1">
            <w:rPr>
              <w:noProof/>
            </w:rPr>
            <w:t>24</w:t>
          </w:r>
        </w:fldSimple>
      </w:p>
    </w:sdtContent>
  </w:sdt>
  <w:p w:rsidR="00466B74" w:rsidRDefault="00466B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74" w:rsidRDefault="00466B74" w:rsidP="00466B74">
      <w:pPr>
        <w:spacing w:after="0" w:line="240" w:lineRule="auto"/>
      </w:pPr>
      <w:r>
        <w:separator/>
      </w:r>
    </w:p>
  </w:footnote>
  <w:footnote w:type="continuationSeparator" w:id="1">
    <w:p w:rsidR="00466B74" w:rsidRDefault="00466B74" w:rsidP="0046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F6C"/>
    <w:multiLevelType w:val="multilevel"/>
    <w:tmpl w:val="576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3A86"/>
    <w:multiLevelType w:val="hybridMultilevel"/>
    <w:tmpl w:val="B212F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234874"/>
    <w:multiLevelType w:val="multilevel"/>
    <w:tmpl w:val="8A7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4D6D"/>
    <w:multiLevelType w:val="hybridMultilevel"/>
    <w:tmpl w:val="BF547B26"/>
    <w:lvl w:ilvl="0" w:tplc="F22AB7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E1367"/>
    <w:multiLevelType w:val="hybridMultilevel"/>
    <w:tmpl w:val="FD60E944"/>
    <w:lvl w:ilvl="0" w:tplc="388CB58E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">
    <w:nsid w:val="58D945BD"/>
    <w:multiLevelType w:val="hybridMultilevel"/>
    <w:tmpl w:val="878455EA"/>
    <w:lvl w:ilvl="0" w:tplc="5C26829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B74"/>
    <w:rsid w:val="00466B74"/>
    <w:rsid w:val="00D125E6"/>
    <w:rsid w:val="00E6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E6"/>
  </w:style>
  <w:style w:type="paragraph" w:styleId="3">
    <w:name w:val="heading 3"/>
    <w:basedOn w:val="a"/>
    <w:link w:val="30"/>
    <w:qFormat/>
    <w:rsid w:val="00466B74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B74"/>
    <w:rPr>
      <w:rFonts w:ascii="Times New Roman" w:eastAsia="MS Mincho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466B74"/>
    <w:pPr>
      <w:ind w:left="720"/>
      <w:contextualSpacing/>
    </w:pPr>
    <w:rPr>
      <w:rFonts w:ascii="Calibri" w:eastAsia="MS Mincho" w:hAnsi="Calibri" w:cs="Times New Roman"/>
    </w:rPr>
  </w:style>
  <w:style w:type="paragraph" w:styleId="a3">
    <w:name w:val="Normal (Web)"/>
    <w:basedOn w:val="a"/>
    <w:rsid w:val="00466B7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66B74"/>
    <w:rPr>
      <w:rFonts w:cs="Times New Roman"/>
    </w:rPr>
  </w:style>
  <w:style w:type="character" w:customStyle="1" w:styleId="c0">
    <w:name w:val="c0"/>
    <w:uiPriority w:val="99"/>
    <w:rsid w:val="00466B74"/>
    <w:rPr>
      <w:rFonts w:cs="Times New Roman"/>
    </w:rPr>
  </w:style>
  <w:style w:type="paragraph" w:styleId="a4">
    <w:name w:val="Body Text"/>
    <w:basedOn w:val="a"/>
    <w:link w:val="a5"/>
    <w:rsid w:val="00466B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66B74"/>
    <w:rPr>
      <w:rFonts w:ascii="Times New Roman" w:eastAsia="MS Mincho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466B74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6B74"/>
    <w:rPr>
      <w:rFonts w:ascii="Times New Roman" w:eastAsia="MS Mincho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B74"/>
  </w:style>
  <w:style w:type="paragraph" w:styleId="a8">
    <w:name w:val="footer"/>
    <w:basedOn w:val="a"/>
    <w:link w:val="a9"/>
    <w:uiPriority w:val="99"/>
    <w:unhideWhenUsed/>
    <w:rsid w:val="0046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4323</Words>
  <Characters>24647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Леонтьевы</dc:creator>
  <cp:keywords/>
  <dc:description/>
  <cp:lastModifiedBy>Леонтьевы</cp:lastModifiedBy>
  <cp:revision>3</cp:revision>
  <dcterms:created xsi:type="dcterms:W3CDTF">2014-10-13T16:34:00Z</dcterms:created>
  <dcterms:modified xsi:type="dcterms:W3CDTF">2015-01-17T17:31:00Z</dcterms:modified>
</cp:coreProperties>
</file>