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5C" w:rsidRPr="0073395C" w:rsidRDefault="000E73D4" w:rsidP="0073395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Получи новое слово</w:t>
      </w:r>
    </w:p>
    <w:p w:rsidR="0073395C" w:rsidRPr="0073395C" w:rsidRDefault="000E73D4" w:rsidP="0073395C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Соедини слова правого и левого столбиков так, чтобы получить новые слова</w:t>
      </w:r>
      <w:r w:rsidR="0073395C" w:rsidRPr="0073395C">
        <w:rPr>
          <w:i/>
          <w:sz w:val="28"/>
          <w:szCs w:val="28"/>
        </w:rPr>
        <w:t>.</w:t>
      </w:r>
    </w:p>
    <w:p w:rsidR="0073395C" w:rsidRDefault="000E73D4" w:rsidP="0073395C">
      <w:pPr>
        <w:spacing w:after="240"/>
        <w:rPr>
          <w:sz w:val="28"/>
          <w:szCs w:val="28"/>
        </w:rPr>
      </w:pPr>
      <w:r>
        <w:rPr>
          <w:sz w:val="28"/>
          <w:szCs w:val="28"/>
        </w:rPr>
        <w:t>лук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ада</w:t>
      </w:r>
    </w:p>
    <w:p w:rsidR="000E73D4" w:rsidRDefault="000E73D4" w:rsidP="0073395C">
      <w:pPr>
        <w:spacing w:after="240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метр</w:t>
      </w:r>
    </w:p>
    <w:p w:rsidR="000E73D4" w:rsidRDefault="000E73D4" w:rsidP="0073395C">
      <w:pPr>
        <w:spacing w:after="240"/>
        <w:rPr>
          <w:sz w:val="28"/>
          <w:szCs w:val="28"/>
        </w:rPr>
      </w:pPr>
      <w:r>
        <w:rPr>
          <w:sz w:val="28"/>
          <w:szCs w:val="28"/>
        </w:rPr>
        <w:t>кон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бой</w:t>
      </w:r>
    </w:p>
    <w:p w:rsidR="000E73D4" w:rsidRDefault="000E73D4" w:rsidP="0073395C">
      <w:pPr>
        <w:spacing w:after="240"/>
        <w:rPr>
          <w:sz w:val="28"/>
          <w:szCs w:val="28"/>
        </w:rPr>
      </w:pPr>
      <w:r>
        <w:rPr>
          <w:sz w:val="28"/>
          <w:szCs w:val="28"/>
        </w:rPr>
        <w:t>кол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</w:t>
      </w:r>
    </w:p>
    <w:p w:rsidR="000E73D4" w:rsidRDefault="000E73D4" w:rsidP="0073395C">
      <w:pPr>
        <w:spacing w:after="240"/>
        <w:rPr>
          <w:sz w:val="28"/>
          <w:szCs w:val="28"/>
        </w:rPr>
      </w:pPr>
      <w:r>
        <w:rPr>
          <w:sz w:val="28"/>
          <w:szCs w:val="28"/>
        </w:rPr>
        <w:t>кило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тур</w:t>
      </w:r>
    </w:p>
    <w:p w:rsidR="000E73D4" w:rsidRDefault="000E73D4" w:rsidP="0073395C">
      <w:pPr>
        <w:spacing w:after="240"/>
        <w:rPr>
          <w:sz w:val="28"/>
          <w:szCs w:val="28"/>
        </w:rPr>
      </w:pPr>
      <w:r>
        <w:rPr>
          <w:sz w:val="28"/>
          <w:szCs w:val="28"/>
        </w:rPr>
        <w:t>марин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ошко</w:t>
      </w:r>
      <w:proofErr w:type="spellEnd"/>
    </w:p>
    <w:p w:rsidR="000E73D4" w:rsidRDefault="000E73D4" w:rsidP="0073395C">
      <w:pPr>
        <w:spacing w:after="240"/>
        <w:rPr>
          <w:sz w:val="28"/>
          <w:szCs w:val="28"/>
        </w:rPr>
      </w:pPr>
      <w:r>
        <w:rPr>
          <w:sz w:val="28"/>
          <w:szCs w:val="28"/>
        </w:rPr>
        <w:t>клоун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мида</w:t>
      </w:r>
      <w:proofErr w:type="spellEnd"/>
    </w:p>
    <w:p w:rsidR="000E73D4" w:rsidRDefault="000E73D4" w:rsidP="0073395C">
      <w:pPr>
        <w:spacing w:after="240"/>
        <w:rPr>
          <w:sz w:val="28"/>
          <w:szCs w:val="28"/>
        </w:rPr>
      </w:pPr>
      <w:r>
        <w:rPr>
          <w:sz w:val="28"/>
          <w:szCs w:val="28"/>
        </w:rPr>
        <w:t>пира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ос</w:t>
      </w:r>
    </w:p>
    <w:p w:rsidR="000E73D4" w:rsidRDefault="000E73D4" w:rsidP="0073395C">
      <w:pPr>
        <w:spacing w:after="240"/>
        <w:rPr>
          <w:sz w:val="28"/>
          <w:szCs w:val="28"/>
        </w:rPr>
      </w:pPr>
      <w:proofErr w:type="spellStart"/>
      <w:r>
        <w:rPr>
          <w:sz w:val="28"/>
          <w:szCs w:val="28"/>
        </w:rPr>
        <w:t>кито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лётчик</w:t>
      </w:r>
    </w:p>
    <w:p w:rsidR="0073395C" w:rsidRDefault="0073395C" w:rsidP="0073395C">
      <w:pPr>
        <w:rPr>
          <w:sz w:val="28"/>
          <w:szCs w:val="28"/>
        </w:rPr>
      </w:pPr>
    </w:p>
    <w:p w:rsidR="0073395C" w:rsidRDefault="0073395C" w:rsidP="0073395C">
      <w:pPr>
        <w:rPr>
          <w:sz w:val="28"/>
          <w:szCs w:val="28"/>
        </w:rPr>
      </w:pPr>
    </w:p>
    <w:p w:rsidR="0073395C" w:rsidRPr="0073395C" w:rsidRDefault="009F0C5E" w:rsidP="0073395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Найди все </w:t>
      </w:r>
      <w:r w:rsidR="0073395C" w:rsidRPr="0073395C">
        <w:rPr>
          <w:b/>
          <w:sz w:val="28"/>
          <w:szCs w:val="28"/>
        </w:rPr>
        <w:t>слова</w:t>
      </w:r>
      <w:r>
        <w:rPr>
          <w:b/>
          <w:sz w:val="28"/>
          <w:szCs w:val="28"/>
        </w:rPr>
        <w:t xml:space="preserve"> в строчках</w:t>
      </w:r>
    </w:p>
    <w:p w:rsidR="0073395C" w:rsidRPr="0073395C" w:rsidRDefault="009F0C5E" w:rsidP="0073395C">
      <w:pPr>
        <w:rPr>
          <w:i/>
          <w:sz w:val="28"/>
          <w:szCs w:val="28"/>
        </w:rPr>
      </w:pPr>
      <w:r>
        <w:rPr>
          <w:i/>
          <w:sz w:val="28"/>
          <w:szCs w:val="28"/>
        </w:rPr>
        <w:t>Среди букв спрятались слова. Найди их и подчеркни.</w:t>
      </w:r>
    </w:p>
    <w:p w:rsidR="0073395C" w:rsidRPr="00A72346" w:rsidRDefault="00A72346" w:rsidP="00A72346">
      <w:pPr>
        <w:spacing w:line="360" w:lineRule="auto"/>
        <w:jc w:val="both"/>
        <w:rPr>
          <w:sz w:val="32"/>
          <w:szCs w:val="28"/>
        </w:rPr>
      </w:pPr>
      <w:proofErr w:type="spellStart"/>
      <w:r w:rsidRPr="00A72346">
        <w:rPr>
          <w:sz w:val="32"/>
          <w:szCs w:val="28"/>
        </w:rPr>
        <w:t>солнцеапркнрайонлдшгаенновостьдлшгзхкэкзаменя</w:t>
      </w:r>
      <w:proofErr w:type="spellEnd"/>
    </w:p>
    <w:p w:rsidR="009F0C5E" w:rsidRPr="00A72346" w:rsidRDefault="00A72346" w:rsidP="00A72346">
      <w:pPr>
        <w:spacing w:line="360" w:lineRule="auto"/>
        <w:jc w:val="both"/>
        <w:rPr>
          <w:sz w:val="32"/>
          <w:szCs w:val="28"/>
        </w:rPr>
      </w:pPr>
      <w:proofErr w:type="spellStart"/>
      <w:r w:rsidRPr="00A72346">
        <w:rPr>
          <w:sz w:val="32"/>
          <w:szCs w:val="28"/>
        </w:rPr>
        <w:t>влпшлкхвостергрлгкщзотощшпаорлрчхоккейьтвнгп</w:t>
      </w:r>
      <w:proofErr w:type="spellEnd"/>
    </w:p>
    <w:p w:rsidR="00A72346" w:rsidRPr="00A72346" w:rsidRDefault="00A72346" w:rsidP="00A72346">
      <w:pPr>
        <w:spacing w:line="360" w:lineRule="auto"/>
        <w:rPr>
          <w:sz w:val="32"/>
          <w:szCs w:val="28"/>
        </w:rPr>
      </w:pPr>
      <w:proofErr w:type="spellStart"/>
      <w:r w:rsidRPr="00A72346">
        <w:rPr>
          <w:sz w:val="32"/>
          <w:szCs w:val="28"/>
        </w:rPr>
        <w:t>фралюбовьмтиснекпаоспектакльджщвнухпамятьюда</w:t>
      </w:r>
      <w:proofErr w:type="spellEnd"/>
    </w:p>
    <w:p w:rsidR="00A72346" w:rsidRPr="00A72346" w:rsidRDefault="00A72346" w:rsidP="00A72346">
      <w:pPr>
        <w:spacing w:line="360" w:lineRule="auto"/>
        <w:rPr>
          <w:sz w:val="32"/>
          <w:szCs w:val="28"/>
        </w:rPr>
      </w:pPr>
      <w:proofErr w:type="spellStart"/>
      <w:r w:rsidRPr="00A72346">
        <w:rPr>
          <w:sz w:val="32"/>
          <w:szCs w:val="28"/>
        </w:rPr>
        <w:t>нкгщпртивннародыоорадостьждшлуьюфогркпрпапор</w:t>
      </w:r>
      <w:proofErr w:type="spellEnd"/>
    </w:p>
    <w:p w:rsidR="00A72346" w:rsidRPr="00A72346" w:rsidRDefault="00A72346" w:rsidP="00A72346">
      <w:pPr>
        <w:spacing w:line="360" w:lineRule="auto"/>
        <w:rPr>
          <w:sz w:val="32"/>
          <w:szCs w:val="28"/>
        </w:rPr>
      </w:pPr>
      <w:proofErr w:type="spellStart"/>
      <w:r w:rsidRPr="00A72346">
        <w:rPr>
          <w:sz w:val="32"/>
          <w:szCs w:val="28"/>
        </w:rPr>
        <w:t>конкурстроршолздриплаваниеоьлнщнжоооторгпгротр</w:t>
      </w:r>
      <w:proofErr w:type="spellEnd"/>
    </w:p>
    <w:p w:rsidR="00A72346" w:rsidRPr="00A72346" w:rsidRDefault="00A72346" w:rsidP="00A72346">
      <w:pPr>
        <w:spacing w:line="360" w:lineRule="auto"/>
        <w:rPr>
          <w:sz w:val="32"/>
          <w:szCs w:val="28"/>
        </w:rPr>
      </w:pPr>
      <w:proofErr w:type="spellStart"/>
      <w:r w:rsidRPr="00A72346">
        <w:rPr>
          <w:sz w:val="32"/>
          <w:szCs w:val="28"/>
        </w:rPr>
        <w:t>лабораториялдовнпеременаьбощшним</w:t>
      </w:r>
      <w:r w:rsidRPr="00A72346">
        <w:rPr>
          <w:sz w:val="32"/>
          <w:szCs w:val="28"/>
        </w:rPr>
        <w:t>таушиораприог</w:t>
      </w:r>
      <w:proofErr w:type="spellEnd"/>
    </w:p>
    <w:p w:rsidR="00A72346" w:rsidRPr="00A72346" w:rsidRDefault="00A72346" w:rsidP="00A72346">
      <w:pPr>
        <w:spacing w:line="360" w:lineRule="auto"/>
        <w:rPr>
          <w:sz w:val="32"/>
          <w:szCs w:val="28"/>
        </w:rPr>
      </w:pPr>
      <w:proofErr w:type="spellStart"/>
      <w:r w:rsidRPr="00A72346">
        <w:rPr>
          <w:sz w:val="32"/>
          <w:szCs w:val="28"/>
        </w:rPr>
        <w:t>шцетомррадугаарнтивощьинатюрмортсроутоднфвиты</w:t>
      </w:r>
      <w:proofErr w:type="spellEnd"/>
    </w:p>
    <w:p w:rsidR="00A72346" w:rsidRPr="00A72346" w:rsidRDefault="00A72346" w:rsidP="00A72346">
      <w:pPr>
        <w:spacing w:line="360" w:lineRule="auto"/>
        <w:rPr>
          <w:sz w:val="32"/>
          <w:szCs w:val="28"/>
        </w:rPr>
      </w:pPr>
      <w:proofErr w:type="spellStart"/>
      <w:r w:rsidRPr="00A72346">
        <w:rPr>
          <w:sz w:val="32"/>
          <w:szCs w:val="28"/>
        </w:rPr>
        <w:t>счеловекьотителевизорцгжчсердцезхяьцэжавтракбфра</w:t>
      </w:r>
      <w:proofErr w:type="spellEnd"/>
    </w:p>
    <w:p w:rsidR="0073395C" w:rsidRDefault="0073395C" w:rsidP="0073395C">
      <w:pPr>
        <w:rPr>
          <w:sz w:val="28"/>
          <w:szCs w:val="28"/>
        </w:rPr>
      </w:pPr>
    </w:p>
    <w:p w:rsidR="0073395C" w:rsidRDefault="0073395C" w:rsidP="0073395C">
      <w:pPr>
        <w:rPr>
          <w:sz w:val="28"/>
          <w:szCs w:val="28"/>
        </w:rPr>
      </w:pPr>
    </w:p>
    <w:p w:rsidR="0073395C" w:rsidRPr="0073395C" w:rsidRDefault="0073395C" w:rsidP="0073395C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3395C">
        <w:rPr>
          <w:b/>
          <w:sz w:val="28"/>
          <w:szCs w:val="28"/>
        </w:rPr>
        <w:t xml:space="preserve">Продолжи </w:t>
      </w:r>
      <w:r w:rsidR="000E73D4">
        <w:rPr>
          <w:b/>
          <w:sz w:val="28"/>
          <w:szCs w:val="28"/>
        </w:rPr>
        <w:t>числовой ряд</w:t>
      </w:r>
    </w:p>
    <w:p w:rsidR="0073395C" w:rsidRDefault="000E73D4" w:rsidP="0073395C">
      <w:pPr>
        <w:rPr>
          <w:sz w:val="16"/>
          <w:szCs w:val="16"/>
        </w:rPr>
      </w:pPr>
      <w:r w:rsidRPr="00A70E56">
        <w:rPr>
          <w:i/>
          <w:sz w:val="28"/>
          <w:szCs w:val="28"/>
        </w:rPr>
        <w:t>Внимательно прочитай ряд чисел, найди закономерность и продолжи составление данного числового ряда.</w:t>
      </w:r>
    </w:p>
    <w:p w:rsidR="0073395C" w:rsidRDefault="000E73D4" w:rsidP="0073395C">
      <w:pPr>
        <w:tabs>
          <w:tab w:val="left" w:pos="114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25  25  21  21  17  17  _____  _____</w:t>
      </w:r>
    </w:p>
    <w:p w:rsidR="000E73D4" w:rsidRDefault="0089669F" w:rsidP="0073395C">
      <w:pPr>
        <w:tabs>
          <w:tab w:val="left" w:pos="114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1  2  4  8  16  32   _____  _____</w:t>
      </w:r>
    </w:p>
    <w:p w:rsidR="0089669F" w:rsidRDefault="009F0C5E" w:rsidP="0073395C">
      <w:pPr>
        <w:tabs>
          <w:tab w:val="left" w:pos="114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12  14  13  15  14  16  _____   _____</w:t>
      </w:r>
    </w:p>
    <w:p w:rsidR="009F0C5E" w:rsidRDefault="009F0C5E" w:rsidP="0073395C">
      <w:pPr>
        <w:tabs>
          <w:tab w:val="left" w:pos="114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16  12  15  11  14  10  _____  _____</w:t>
      </w:r>
    </w:p>
    <w:p w:rsidR="009F0C5E" w:rsidRDefault="009F0C5E" w:rsidP="0073395C">
      <w:pPr>
        <w:tabs>
          <w:tab w:val="left" w:pos="114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lastRenderedPageBreak/>
        <w:t>10  11  15  16  20  21  _____  _____</w:t>
      </w:r>
    </w:p>
    <w:p w:rsidR="009F0C5E" w:rsidRDefault="009F0C5E" w:rsidP="0073395C">
      <w:pPr>
        <w:tabs>
          <w:tab w:val="left" w:pos="1140"/>
        </w:tabs>
        <w:spacing w:after="240"/>
        <w:rPr>
          <w:sz w:val="28"/>
          <w:szCs w:val="28"/>
        </w:rPr>
      </w:pPr>
      <w:r>
        <w:rPr>
          <w:sz w:val="28"/>
          <w:szCs w:val="28"/>
        </w:rPr>
        <w:t>34  31  28  25  22  19  _____  _____</w:t>
      </w:r>
    </w:p>
    <w:p w:rsidR="0073395C" w:rsidRDefault="0073395C" w:rsidP="0073395C">
      <w:pPr>
        <w:tabs>
          <w:tab w:val="left" w:pos="1140"/>
        </w:tabs>
        <w:spacing w:after="240"/>
        <w:rPr>
          <w:sz w:val="28"/>
          <w:szCs w:val="28"/>
        </w:rPr>
      </w:pPr>
    </w:p>
    <w:p w:rsidR="0073395C" w:rsidRDefault="009F0C5E" w:rsidP="0073395C">
      <w:pPr>
        <w:pStyle w:val="a3"/>
        <w:numPr>
          <w:ilvl w:val="0"/>
          <w:numId w:val="1"/>
        </w:numPr>
        <w:tabs>
          <w:tab w:val="left" w:pos="1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Какой фигуры не хватает?</w:t>
      </w:r>
    </w:p>
    <w:p w:rsidR="0073395C" w:rsidRDefault="009F0C5E" w:rsidP="0073395C">
      <w:pPr>
        <w:tabs>
          <w:tab w:val="left" w:pos="114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Подумай и напиши на месте пропуска номер фигуры, которой не хватает.</w:t>
      </w:r>
    </w:p>
    <w:p w:rsidR="009F0C5E" w:rsidRDefault="009F0C5E" w:rsidP="009F0C5E">
      <w:pPr>
        <w:pStyle w:val="a4"/>
        <w:shd w:val="clear" w:color="auto" w:fill="FFFFFF"/>
        <w:spacing w:before="0" w:beforeAutospacing="0" w:after="150" w:afterAutospacing="0" w:line="375" w:lineRule="atLeast"/>
        <w:jc w:val="both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noProof/>
          <w:color w:val="444444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1897811</wp:posOffset>
                </wp:positionH>
                <wp:positionV relativeFrom="paragraph">
                  <wp:posOffset>425258</wp:posOffset>
                </wp:positionV>
                <wp:extent cx="293298" cy="284672"/>
                <wp:effectExtent l="0" t="0" r="12065" b="203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8" cy="28467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49.45pt;margin-top:33.5pt;width:23.1pt;height:2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" fillcolor="white [3201]" strokecolor="white [3212]" strokeweight="2pt"/>
            </w:pict>
          </mc:Fallback>
        </mc:AlternateContent>
      </w:r>
      <w:r>
        <w:rPr>
          <w:rFonts w:ascii="Arial" w:hAnsi="Arial" w:cs="Arial"/>
          <w:noProof/>
          <w:color w:val="444444"/>
          <w:sz w:val="27"/>
          <w:szCs w:val="27"/>
        </w:rPr>
        <w:drawing>
          <wp:inline distT="0" distB="0" distL="0" distR="0" wp14:anchorId="20A5C001" wp14:editId="11C3BB09">
            <wp:extent cx="2337758" cy="2392691"/>
            <wp:effectExtent l="0" t="0" r="5715" b="7620"/>
            <wp:docPr id="106" name="Рисунок 106" descr="прогрессивные матрицы Равена, серия B, карточк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рогрессивные матрицы Равена, серия B, карточка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435" cy="239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0C5E" w:rsidRPr="0073395C" w:rsidRDefault="009F0C5E" w:rsidP="0073395C">
      <w:pPr>
        <w:tabs>
          <w:tab w:val="left" w:pos="1140"/>
        </w:tabs>
        <w:rPr>
          <w:i/>
          <w:sz w:val="28"/>
          <w:szCs w:val="28"/>
        </w:rPr>
      </w:pPr>
    </w:p>
    <w:p w:rsidR="00225BD1" w:rsidRDefault="003450F9"/>
    <w:sectPr w:rsidR="00225BD1" w:rsidSect="007339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F2B2B"/>
    <w:multiLevelType w:val="hybridMultilevel"/>
    <w:tmpl w:val="74240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C2"/>
    <w:rsid w:val="000D33C2"/>
    <w:rsid w:val="000E73D4"/>
    <w:rsid w:val="003450F9"/>
    <w:rsid w:val="0073395C"/>
    <w:rsid w:val="0089669F"/>
    <w:rsid w:val="00944A0E"/>
    <w:rsid w:val="009F0C5E"/>
    <w:rsid w:val="00A72346"/>
    <w:rsid w:val="00DE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5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9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F0C5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0C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C5E"/>
    <w:rPr>
      <w:rFonts w:ascii="Tahoma" w:eastAsia="Arial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5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9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F0C5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0C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C5E"/>
    <w:rPr>
      <w:rFonts w:ascii="Tahoma" w:eastAsia="Arial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4</cp:revision>
  <dcterms:created xsi:type="dcterms:W3CDTF">2020-03-23T11:14:00Z</dcterms:created>
  <dcterms:modified xsi:type="dcterms:W3CDTF">2020-03-24T07:13:00Z</dcterms:modified>
</cp:coreProperties>
</file>