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07003F" w:rsidRDefault="00EF29EE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 на группы</w:t>
      </w:r>
    </w:p>
    <w:p w:rsidR="0007003F" w:rsidRDefault="00EF29EE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Раздели слова на группы – по три слова в каждой. Напиши названия каждой группы. Объясни принцип группировки.</w:t>
      </w:r>
    </w:p>
    <w:p w:rsidR="00EF29EE" w:rsidRPr="0007003F" w:rsidRDefault="00EF29EE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 w:rsidRPr="00EF29EE">
        <w:rPr>
          <w:rFonts w:ascii="Times New Roman" w:hAnsi="Times New Roman" w:cs="Times New Roman"/>
          <w:sz w:val="28"/>
          <w:szCs w:val="28"/>
        </w:rPr>
        <w:t>Утка, лук, платье, репа, кофта, филин, сова, редька, шорты.</w:t>
      </w:r>
    </w:p>
    <w:p w:rsidR="00EF29EE" w:rsidRDefault="00EF29EE" w:rsidP="0007003F">
      <w:pPr>
        <w:rPr>
          <w:rFonts w:ascii="Times New Roman" w:hAnsi="Times New Roman" w:cs="Times New Roman"/>
          <w:sz w:val="28"/>
          <w:szCs w:val="28"/>
        </w:rPr>
      </w:pPr>
    </w:p>
    <w:p w:rsidR="00EF29EE" w:rsidRDefault="00EF29EE" w:rsidP="0007003F">
      <w:pPr>
        <w:rPr>
          <w:rFonts w:ascii="Times New Roman" w:hAnsi="Times New Roman" w:cs="Times New Roman"/>
          <w:sz w:val="28"/>
          <w:szCs w:val="28"/>
        </w:rPr>
      </w:pPr>
    </w:p>
    <w:p w:rsidR="00EF29EE" w:rsidRPr="00EF29EE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7003F" w:rsidRDefault="0007003F" w:rsidP="00070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03F" w:rsidRPr="0007003F" w:rsidRDefault="0007003F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03F">
        <w:rPr>
          <w:rFonts w:ascii="Times New Roman" w:hAnsi="Times New Roman" w:cs="Times New Roman"/>
          <w:b/>
          <w:sz w:val="28"/>
          <w:szCs w:val="28"/>
        </w:rPr>
        <w:t xml:space="preserve">Допиши </w:t>
      </w:r>
      <w:r w:rsidR="00EF29EE">
        <w:rPr>
          <w:rFonts w:ascii="Times New Roman" w:hAnsi="Times New Roman" w:cs="Times New Roman"/>
          <w:b/>
          <w:sz w:val="28"/>
          <w:szCs w:val="28"/>
        </w:rPr>
        <w:t>«наоборот»</w:t>
      </w:r>
    </w:p>
    <w:p w:rsidR="0007003F" w:rsidRPr="0007003F" w:rsidRDefault="00EF29EE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 слова, которые имеют противоположный смысл</w:t>
      </w:r>
      <w:r w:rsidR="0007003F" w:rsidRPr="0007003F">
        <w:rPr>
          <w:rFonts w:ascii="Times New Roman" w:hAnsi="Times New Roman" w:cs="Times New Roman"/>
          <w:i/>
          <w:sz w:val="28"/>
          <w:szCs w:val="28"/>
        </w:rPr>
        <w:t>.</w:t>
      </w: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</w:t>
      </w:r>
      <w:r w:rsidR="0007003F">
        <w:rPr>
          <w:rFonts w:ascii="Times New Roman" w:hAnsi="Times New Roman" w:cs="Times New Roman"/>
          <w:sz w:val="28"/>
          <w:szCs w:val="28"/>
        </w:rPr>
        <w:t xml:space="preserve"> - ___________________________</w:t>
      </w: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</w:t>
      </w:r>
      <w:r w:rsidR="0007003F">
        <w:rPr>
          <w:rFonts w:ascii="Times New Roman" w:hAnsi="Times New Roman" w:cs="Times New Roman"/>
          <w:sz w:val="28"/>
          <w:szCs w:val="28"/>
        </w:rPr>
        <w:t xml:space="preserve"> - ________________________</w:t>
      </w: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</w:t>
      </w:r>
      <w:r w:rsidR="0007003F">
        <w:rPr>
          <w:rFonts w:ascii="Times New Roman" w:hAnsi="Times New Roman" w:cs="Times New Roman"/>
          <w:sz w:val="28"/>
          <w:szCs w:val="28"/>
        </w:rPr>
        <w:t xml:space="preserve"> - ___________________________</w:t>
      </w: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</w:t>
      </w:r>
      <w:r w:rsidR="0007003F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07003F" w:rsidRDefault="00EF29EE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</w:t>
      </w:r>
      <w:r w:rsidR="0007003F">
        <w:rPr>
          <w:rFonts w:ascii="Times New Roman" w:hAnsi="Times New Roman" w:cs="Times New Roman"/>
          <w:sz w:val="28"/>
          <w:szCs w:val="28"/>
        </w:rPr>
        <w:t xml:space="preserve"> - ___________________________</w:t>
      </w:r>
    </w:p>
    <w:p w:rsidR="0007003F" w:rsidRDefault="0007003F" w:rsidP="00070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03F" w:rsidRDefault="00EF29EE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Нарисуй такую же фигуру</w:t>
      </w:r>
    </w:p>
    <w:p w:rsidR="009E0037" w:rsidRDefault="00EF29EE" w:rsidP="009E00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Нарисуй по клеточкам такого же слона</w:t>
      </w:r>
      <w:bookmarkStart w:id="0" w:name="_GoBack"/>
      <w:bookmarkEnd w:id="0"/>
      <w:r w:rsidR="009E0037">
        <w:rPr>
          <w:rFonts w:ascii="Times New Roman" w:hAnsi="Times New Roman" w:cs="Times New Roman"/>
          <w:i/>
          <w:sz w:val="28"/>
          <w:szCs w:val="28"/>
        </w:rPr>
        <w:t>.</w:t>
      </w:r>
    </w:p>
    <w:p w:rsidR="00EF29EE" w:rsidRDefault="00EF29EE" w:rsidP="009E00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0037" w:rsidRPr="009E0037" w:rsidRDefault="00EF29EE" w:rsidP="00EF29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661" cy="2380891"/>
            <wp:effectExtent l="0" t="0" r="4445" b="635"/>
            <wp:docPr id="1" name="Рисунок 1" descr="https://i.pinimg.com/736x/73/96/8b/73968ba7d89fde4f0561bf16337a2d13--crossword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3/96/8b/73968ba7d89fde4f0561bf16337a2d13--crossword-puzz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82"/>
                    <a:stretch/>
                  </pic:blipFill>
                  <pic:spPr bwMode="auto">
                    <a:xfrm>
                      <a:off x="0" y="0"/>
                      <a:ext cx="5710555" cy="238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037" w:rsidRPr="009E0037" w:rsidSect="0007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45AE"/>
    <w:multiLevelType w:val="hybridMultilevel"/>
    <w:tmpl w:val="0B6A5E46"/>
    <w:lvl w:ilvl="0" w:tplc="95905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36D35"/>
    <w:multiLevelType w:val="hybridMultilevel"/>
    <w:tmpl w:val="D4F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0F27"/>
    <w:multiLevelType w:val="hybridMultilevel"/>
    <w:tmpl w:val="13F64CB4"/>
    <w:lvl w:ilvl="0" w:tplc="0B4CC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5"/>
    <w:rsid w:val="0007003F"/>
    <w:rsid w:val="00142A95"/>
    <w:rsid w:val="00944A0E"/>
    <w:rsid w:val="009E0037"/>
    <w:rsid w:val="00DE75BE"/>
    <w:rsid w:val="00E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dcterms:created xsi:type="dcterms:W3CDTF">2020-03-23T10:19:00Z</dcterms:created>
  <dcterms:modified xsi:type="dcterms:W3CDTF">2020-03-24T10:16:00Z</dcterms:modified>
</cp:coreProperties>
</file>