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AE9D" w14:textId="77777777" w:rsidR="00C44081" w:rsidRPr="00A65961" w:rsidRDefault="00C44081" w:rsidP="00A86F4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157ED">
        <w:rPr>
          <w:rFonts w:ascii="Times New Roman" w:hAnsi="Times New Roman" w:cs="Times New Roman"/>
          <w:b/>
        </w:rPr>
        <w:t>Наименование организации:</w:t>
      </w:r>
      <w:r w:rsidRPr="00A65961">
        <w:rPr>
          <w:rFonts w:ascii="Times New Roman" w:hAnsi="Times New Roman" w:cs="Times New Roman"/>
          <w:b/>
        </w:rPr>
        <w:t xml:space="preserve"> </w:t>
      </w:r>
      <w:r w:rsidR="00A65961" w:rsidRPr="00A65961">
        <w:rPr>
          <w:rFonts w:ascii="Times New Roman" w:hAnsi="Times New Roman" w:cs="Times New Roman"/>
        </w:rPr>
        <w:t>областное государственное казённое общеобразовательное учреждение «Школа-интернат для обучающихся с ограниченными возможностями здоровья №88 «Улыбка»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194"/>
        <w:gridCol w:w="1955"/>
        <w:gridCol w:w="1872"/>
      </w:tblGrid>
      <w:tr w:rsidR="00806D34" w:rsidRPr="001157ED" w14:paraId="690E47FB" w14:textId="77777777" w:rsidTr="007E7E71">
        <w:tc>
          <w:tcPr>
            <w:tcW w:w="15021" w:type="dxa"/>
            <w:gridSpan w:val="3"/>
            <w:tcBorders>
              <w:top w:val="nil"/>
              <w:left w:val="nil"/>
              <w:right w:val="nil"/>
            </w:tcBorders>
          </w:tcPr>
          <w:p w14:paraId="693B9766" w14:textId="77777777" w:rsidR="00E227B2" w:rsidRPr="00E227B2" w:rsidRDefault="00806D34" w:rsidP="00A86F43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227B2">
              <w:rPr>
                <w:rFonts w:ascii="Times New Roman" w:hAnsi="Times New Roman" w:cs="Times New Roman"/>
                <w:b/>
              </w:rPr>
              <w:t>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  <w:r w:rsidR="00522F0F" w:rsidRPr="00E227B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2C0025" w14:textId="77777777" w:rsidR="00806D34" w:rsidRPr="00E227B2" w:rsidRDefault="00E227B2" w:rsidP="00A86F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227B2">
              <w:rPr>
                <w:rFonts w:ascii="Times New Roman" w:hAnsi="Times New Roman" w:cs="Times New Roman"/>
                <w:bCs/>
              </w:rPr>
              <w:t>(поставьте знак «√» в соответствующей ячейке)</w:t>
            </w:r>
            <w:r w:rsidR="00522F0F" w:rsidRPr="00E227B2">
              <w:rPr>
                <w:rFonts w:ascii="Times New Roman" w:hAnsi="Times New Roman" w:cs="Times New Roman"/>
                <w:b/>
              </w:rPr>
              <w:t xml:space="preserve">   </w:t>
            </w:r>
            <w:r w:rsidRPr="00E227B2">
              <w:rPr>
                <w:rFonts w:ascii="Times New Roman" w:hAnsi="Times New Roman" w:cs="Times New Roman"/>
                <w:b/>
              </w:rPr>
              <w:t xml:space="preserve"> </w:t>
            </w:r>
            <w:r w:rsidR="00AC6EED" w:rsidRPr="00E227B2">
              <w:rPr>
                <w:rFonts w:ascii="Times New Roman" w:hAnsi="Times New Roman" w:cs="Times New Roman"/>
                <w:b/>
              </w:rPr>
              <w:t xml:space="preserve"> </w:t>
            </w:r>
            <w:r w:rsidR="00A046D1" w:rsidRPr="00E227B2">
              <w:rPr>
                <w:i/>
              </w:rPr>
              <w:t>(</w:t>
            </w:r>
            <w:r w:rsidR="00AC6EED" w:rsidRPr="00E227B2">
              <w:rPr>
                <w:rFonts w:ascii="Times New Roman" w:hAnsi="Times New Roman" w:cs="Times New Roman"/>
                <w:i/>
              </w:rPr>
              <w:t>ответ в каждой строке)</w:t>
            </w:r>
          </w:p>
        </w:tc>
      </w:tr>
      <w:tr w:rsidR="00AC6EED" w:rsidRPr="001157ED" w14:paraId="735EF6B9" w14:textId="77777777" w:rsidTr="006C6F81">
        <w:trPr>
          <w:trHeight w:val="356"/>
        </w:trPr>
        <w:tc>
          <w:tcPr>
            <w:tcW w:w="11194" w:type="dxa"/>
            <w:vMerge w:val="restart"/>
            <w:shd w:val="clear" w:color="auto" w:fill="EAF1DD" w:themeFill="accent3" w:themeFillTint="33"/>
          </w:tcPr>
          <w:p w14:paraId="63EC5F65" w14:textId="77777777" w:rsidR="00AC6EED" w:rsidRPr="001157ED" w:rsidRDefault="00AC6EED" w:rsidP="00A86F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14:paraId="7E147F27" w14:textId="77777777" w:rsidR="00AC6EED" w:rsidRPr="001157ED" w:rsidRDefault="00AC6EED" w:rsidP="00A86F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7ED">
              <w:rPr>
                <w:rFonts w:ascii="Times New Roman" w:hAnsi="Times New Roman" w:cs="Times New Roman"/>
                <w:b/>
              </w:rPr>
              <w:t>Присутствует на стенде</w:t>
            </w:r>
          </w:p>
        </w:tc>
      </w:tr>
      <w:tr w:rsidR="00B13848" w:rsidRPr="001157ED" w14:paraId="62015178" w14:textId="77777777" w:rsidTr="00B13848">
        <w:trPr>
          <w:trHeight w:val="355"/>
        </w:trPr>
        <w:tc>
          <w:tcPr>
            <w:tcW w:w="11194" w:type="dxa"/>
            <w:vMerge/>
            <w:shd w:val="clear" w:color="auto" w:fill="EAF1DD" w:themeFill="accent3" w:themeFillTint="33"/>
          </w:tcPr>
          <w:p w14:paraId="1D2C0547" w14:textId="77777777" w:rsidR="00B13848" w:rsidRPr="001157ED" w:rsidRDefault="00B13848" w:rsidP="00A86F4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955" w:type="dxa"/>
            <w:shd w:val="clear" w:color="auto" w:fill="EAF1DD" w:themeFill="accent3" w:themeFillTint="33"/>
          </w:tcPr>
          <w:p w14:paraId="3CD34830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7ED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872" w:type="dxa"/>
            <w:shd w:val="clear" w:color="auto" w:fill="EAF1DD" w:themeFill="accent3" w:themeFillTint="33"/>
          </w:tcPr>
          <w:p w14:paraId="108539A6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7ED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276BC1" w:rsidRPr="001157ED" w14:paraId="68B25538" w14:textId="77777777" w:rsidTr="00276BC1">
        <w:tc>
          <w:tcPr>
            <w:tcW w:w="15021" w:type="dxa"/>
            <w:gridSpan w:val="3"/>
            <w:vAlign w:val="center"/>
          </w:tcPr>
          <w:p w14:paraId="679F6353" w14:textId="77777777" w:rsidR="00276BC1" w:rsidRPr="001157ED" w:rsidRDefault="00276BC1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5297">
              <w:rPr>
                <w:rFonts w:ascii="Times New Roman" w:hAnsi="Times New Roman" w:cs="Times New Roman"/>
                <w:b/>
              </w:rPr>
              <w:t>I. Основные сведения</w:t>
            </w:r>
          </w:p>
        </w:tc>
      </w:tr>
      <w:tr w:rsidR="00B13848" w:rsidRPr="001157ED" w14:paraId="3E64B5B2" w14:textId="77777777" w:rsidTr="00B13848">
        <w:trPr>
          <w:trHeight w:val="554"/>
        </w:trPr>
        <w:tc>
          <w:tcPr>
            <w:tcW w:w="11194" w:type="dxa"/>
            <w:vAlign w:val="center"/>
          </w:tcPr>
          <w:p w14:paraId="1C7C3F08" w14:textId="77777777" w:rsidR="00B13848" w:rsidRPr="00B55297" w:rsidRDefault="00B13848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529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1. </w:t>
            </w:r>
            <w:r w:rsidRPr="00B55297">
              <w:rPr>
                <w:rFonts w:ascii="Times New Roman" w:hAnsi="Times New Roman" w:cs="Times New Roman"/>
              </w:rPr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1955" w:type="dxa"/>
            <w:vAlign w:val="center"/>
          </w:tcPr>
          <w:p w14:paraId="658AC8C8" w14:textId="77777777" w:rsidR="00B13848" w:rsidRPr="001157ED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2" w:type="dxa"/>
            <w:vAlign w:val="center"/>
          </w:tcPr>
          <w:p w14:paraId="18458750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848" w:rsidRPr="001157ED" w14:paraId="39445195" w14:textId="77777777" w:rsidTr="00B13848">
        <w:trPr>
          <w:trHeight w:val="554"/>
        </w:trPr>
        <w:tc>
          <w:tcPr>
            <w:tcW w:w="11194" w:type="dxa"/>
            <w:vAlign w:val="center"/>
          </w:tcPr>
          <w:p w14:paraId="389B38E5" w14:textId="77777777" w:rsidR="00B13848" w:rsidRPr="001157ED" w:rsidRDefault="00B13848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B55297">
              <w:rPr>
                <w:rFonts w:ascii="Times New Roman" w:hAnsi="Times New Roman" w:cs="Times New Roman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14:paraId="35E26AC1" w14:textId="77777777" w:rsidR="00B13848" w:rsidRPr="001157ED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2" w:type="dxa"/>
            <w:vAlign w:val="center"/>
          </w:tcPr>
          <w:p w14:paraId="4A26457B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848" w:rsidRPr="001157ED" w14:paraId="264D21FD" w14:textId="77777777" w:rsidTr="00B13848">
        <w:trPr>
          <w:trHeight w:val="554"/>
        </w:trPr>
        <w:tc>
          <w:tcPr>
            <w:tcW w:w="11194" w:type="dxa"/>
            <w:vAlign w:val="center"/>
          </w:tcPr>
          <w:p w14:paraId="0CFA8910" w14:textId="77777777" w:rsidR="00B13848" w:rsidRPr="001157ED" w:rsidRDefault="00B13848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Pr="00B55297">
              <w:rPr>
                <w:rFonts w:ascii="Times New Roman" w:hAnsi="Times New Roman" w:cs="Times New Roman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1955" w:type="dxa"/>
            <w:vAlign w:val="center"/>
          </w:tcPr>
          <w:p w14:paraId="0268ECAE" w14:textId="77777777" w:rsidR="00B13848" w:rsidRPr="001157ED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2" w:type="dxa"/>
            <w:vAlign w:val="center"/>
          </w:tcPr>
          <w:p w14:paraId="0E4C75BA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BC1" w:rsidRPr="001157ED" w14:paraId="23B58E42" w14:textId="77777777" w:rsidTr="00DF4A2C">
        <w:tc>
          <w:tcPr>
            <w:tcW w:w="15021" w:type="dxa"/>
            <w:gridSpan w:val="3"/>
            <w:vAlign w:val="center"/>
          </w:tcPr>
          <w:p w14:paraId="781DA0FA" w14:textId="77777777" w:rsidR="00276BC1" w:rsidRPr="001157ED" w:rsidRDefault="00276BC1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5297">
              <w:rPr>
                <w:rFonts w:ascii="Times New Roman" w:hAnsi="Times New Roman" w:cs="Times New Roman"/>
                <w:b/>
              </w:rPr>
              <w:t>II. Структура и органы управления образовательной организацией</w:t>
            </w:r>
          </w:p>
        </w:tc>
      </w:tr>
      <w:tr w:rsidR="00B13848" w:rsidRPr="001157ED" w14:paraId="4A2E36D4" w14:textId="77777777" w:rsidTr="00B13848">
        <w:tc>
          <w:tcPr>
            <w:tcW w:w="11194" w:type="dxa"/>
          </w:tcPr>
          <w:p w14:paraId="071F4223" w14:textId="77777777" w:rsidR="00B13848" w:rsidRPr="001157ED" w:rsidRDefault="00B13848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B55297">
              <w:rPr>
                <w:rFonts w:ascii="Times New Roman" w:hAnsi="Times New Roman" w:cs="Times New Roman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1955" w:type="dxa"/>
            <w:vAlign w:val="center"/>
          </w:tcPr>
          <w:p w14:paraId="5538E91E" w14:textId="77777777" w:rsidR="00B13848" w:rsidRPr="001157ED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2" w:type="dxa"/>
            <w:vAlign w:val="center"/>
          </w:tcPr>
          <w:p w14:paraId="03540AC7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BC1" w:rsidRPr="001157ED" w14:paraId="41B27293" w14:textId="77777777" w:rsidTr="00276BC1">
        <w:tc>
          <w:tcPr>
            <w:tcW w:w="15021" w:type="dxa"/>
            <w:gridSpan w:val="3"/>
            <w:vAlign w:val="center"/>
          </w:tcPr>
          <w:p w14:paraId="69FA483E" w14:textId="77777777" w:rsidR="00276BC1" w:rsidRPr="001157ED" w:rsidRDefault="00276BC1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5297">
              <w:rPr>
                <w:rFonts w:ascii="Times New Roman" w:hAnsi="Times New Roman" w:cs="Times New Roman"/>
                <w:b/>
              </w:rPr>
              <w:t>III. Документы (в виде копий)</w:t>
            </w:r>
          </w:p>
        </w:tc>
      </w:tr>
      <w:tr w:rsidR="00B13848" w:rsidRPr="00B13848" w14:paraId="262DFFAF" w14:textId="77777777" w:rsidTr="00B13848">
        <w:trPr>
          <w:trHeight w:val="627"/>
        </w:trPr>
        <w:tc>
          <w:tcPr>
            <w:tcW w:w="11194" w:type="dxa"/>
            <w:vAlign w:val="center"/>
          </w:tcPr>
          <w:p w14:paraId="75E25B7F" w14:textId="77777777" w:rsidR="00B13848" w:rsidRPr="00B13848" w:rsidRDefault="00B13848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848">
              <w:rPr>
                <w:rFonts w:ascii="Times New Roman" w:hAnsi="Times New Roman" w:cs="Times New Roman"/>
              </w:rPr>
              <w:t>3.1. Лицензии на осуществление образовательной деятельности (с приложениями)</w:t>
            </w:r>
          </w:p>
        </w:tc>
        <w:tc>
          <w:tcPr>
            <w:tcW w:w="1955" w:type="dxa"/>
            <w:vAlign w:val="center"/>
          </w:tcPr>
          <w:p w14:paraId="07DD1F23" w14:textId="77777777" w:rsidR="00B13848" w:rsidRPr="00B13848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2" w:type="dxa"/>
            <w:vAlign w:val="center"/>
          </w:tcPr>
          <w:p w14:paraId="490028E7" w14:textId="77777777" w:rsidR="00B13848" w:rsidRPr="00B13848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848" w:rsidRPr="001157ED" w14:paraId="506852C9" w14:textId="77777777" w:rsidTr="00B13848">
        <w:trPr>
          <w:trHeight w:val="627"/>
        </w:trPr>
        <w:tc>
          <w:tcPr>
            <w:tcW w:w="11194" w:type="dxa"/>
            <w:vAlign w:val="center"/>
          </w:tcPr>
          <w:p w14:paraId="4DB6A747" w14:textId="77777777" w:rsidR="00B13848" w:rsidRPr="001157ED" w:rsidRDefault="00B13848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</w:t>
            </w:r>
            <w:r w:rsidRPr="00B55297">
              <w:rPr>
                <w:rFonts w:ascii="Times New Roman" w:hAnsi="Times New Roman" w:cs="Times New Roman"/>
              </w:rPr>
              <w:t>Свидетельства о государственной аккредитации (с приложениями)</w:t>
            </w:r>
          </w:p>
        </w:tc>
        <w:tc>
          <w:tcPr>
            <w:tcW w:w="1955" w:type="dxa"/>
            <w:vAlign w:val="center"/>
          </w:tcPr>
          <w:p w14:paraId="733C2C4D" w14:textId="77777777" w:rsidR="00B13848" w:rsidRPr="001157ED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2" w:type="dxa"/>
            <w:vAlign w:val="center"/>
          </w:tcPr>
          <w:p w14:paraId="667C7A2F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848" w:rsidRPr="001157ED" w14:paraId="177A3F02" w14:textId="77777777" w:rsidTr="00B13848">
        <w:tc>
          <w:tcPr>
            <w:tcW w:w="11194" w:type="dxa"/>
          </w:tcPr>
          <w:p w14:paraId="4D3CD092" w14:textId="77777777" w:rsidR="00B13848" w:rsidRPr="001157ED" w:rsidRDefault="00B13848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</w:t>
            </w:r>
            <w:r w:rsidR="00E647B2" w:rsidRPr="00E647B2">
              <w:rPr>
                <w:rFonts w:ascii="Times New Roman" w:hAnsi="Times New Roman" w:cs="Times New Roman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1955" w:type="dxa"/>
            <w:vAlign w:val="center"/>
          </w:tcPr>
          <w:p w14:paraId="311A4BEE" w14:textId="77777777" w:rsidR="00B13848" w:rsidRPr="001157ED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2" w:type="dxa"/>
            <w:vAlign w:val="center"/>
          </w:tcPr>
          <w:p w14:paraId="58DFA999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BC1" w:rsidRPr="001157ED" w14:paraId="0C57BE8F" w14:textId="77777777" w:rsidTr="00276BC1">
        <w:tc>
          <w:tcPr>
            <w:tcW w:w="15021" w:type="dxa"/>
            <w:gridSpan w:val="3"/>
            <w:vAlign w:val="center"/>
          </w:tcPr>
          <w:p w14:paraId="47CFDCD5" w14:textId="77777777" w:rsidR="00276BC1" w:rsidRPr="001157ED" w:rsidRDefault="00276BC1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5297">
              <w:rPr>
                <w:rFonts w:ascii="Times New Roman" w:hAnsi="Times New Roman" w:cs="Times New Roman"/>
                <w:b/>
              </w:rPr>
              <w:t>IV. Образование</w:t>
            </w:r>
          </w:p>
        </w:tc>
      </w:tr>
      <w:tr w:rsidR="00B13848" w:rsidRPr="001157ED" w14:paraId="1B0F451A" w14:textId="77777777" w:rsidTr="00B13848">
        <w:trPr>
          <w:trHeight w:val="738"/>
        </w:trPr>
        <w:tc>
          <w:tcPr>
            <w:tcW w:w="11194" w:type="dxa"/>
            <w:vAlign w:val="center"/>
          </w:tcPr>
          <w:p w14:paraId="1D362BFF" w14:textId="77777777" w:rsidR="00B13848" w:rsidRDefault="00B13848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  <w:r w:rsidRPr="00B55297">
              <w:rPr>
                <w:rFonts w:ascii="Times New Roman" w:hAnsi="Times New Roman" w:cs="Times New Roman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1955" w:type="dxa"/>
            <w:vAlign w:val="center"/>
          </w:tcPr>
          <w:p w14:paraId="4242AA61" w14:textId="77777777" w:rsidR="00B13848" w:rsidRPr="001157ED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2" w:type="dxa"/>
            <w:vAlign w:val="center"/>
          </w:tcPr>
          <w:p w14:paraId="128F35CA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BC1" w:rsidRPr="001157ED" w14:paraId="31B83B50" w14:textId="77777777" w:rsidTr="00B13848">
        <w:tc>
          <w:tcPr>
            <w:tcW w:w="13149" w:type="dxa"/>
            <w:gridSpan w:val="2"/>
            <w:vAlign w:val="center"/>
          </w:tcPr>
          <w:p w14:paraId="33DAAB32" w14:textId="77777777" w:rsidR="00276BC1" w:rsidRPr="001157ED" w:rsidRDefault="00276BC1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5297">
              <w:rPr>
                <w:rFonts w:ascii="Times New Roman" w:hAnsi="Times New Roman" w:cs="Times New Roman"/>
                <w:b/>
              </w:rPr>
              <w:lastRenderedPageBreak/>
              <w:t>V. Руководство. Педагогический состав</w:t>
            </w:r>
          </w:p>
        </w:tc>
        <w:tc>
          <w:tcPr>
            <w:tcW w:w="1872" w:type="dxa"/>
          </w:tcPr>
          <w:p w14:paraId="66E67235" w14:textId="77777777" w:rsidR="00276BC1" w:rsidRPr="001157ED" w:rsidRDefault="00276BC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848" w:rsidRPr="001157ED" w14:paraId="6A3A22EA" w14:textId="77777777" w:rsidTr="00A86F43">
        <w:tc>
          <w:tcPr>
            <w:tcW w:w="11194" w:type="dxa"/>
            <w:tcBorders>
              <w:bottom w:val="single" w:sz="4" w:space="0" w:color="auto"/>
            </w:tcBorders>
          </w:tcPr>
          <w:p w14:paraId="03C840A9" w14:textId="77777777" w:rsidR="00B13848" w:rsidRDefault="00B13848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  <w:r w:rsidR="00E647B2">
              <w:rPr>
                <w:rFonts w:ascii="Times New Roman" w:hAnsi="Times New Roman" w:cs="Times New Roman"/>
              </w:rPr>
              <w:t xml:space="preserve"> </w:t>
            </w:r>
            <w:r w:rsidR="00E647B2" w:rsidRPr="00E647B2">
              <w:rPr>
                <w:rFonts w:ascii="Times New Roman" w:hAnsi="Times New Roman" w:cs="Times New Roman"/>
              </w:rPr>
              <w:t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46549A5" w14:textId="77777777" w:rsidR="00B13848" w:rsidRPr="001157ED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2CC705E6" w14:textId="77777777" w:rsidR="00B13848" w:rsidRPr="001157ED" w:rsidRDefault="00B13848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5A6D75" w14:textId="77777777" w:rsidR="004279A6" w:rsidRDefault="004279A6" w:rsidP="00A86F43">
      <w:pPr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194"/>
        <w:gridCol w:w="992"/>
        <w:gridCol w:w="992"/>
        <w:gridCol w:w="1843"/>
      </w:tblGrid>
      <w:tr w:rsidR="00A86F43" w:rsidRPr="001157ED" w14:paraId="6326E9BC" w14:textId="77777777" w:rsidTr="009B6AC8">
        <w:trPr>
          <w:trHeight w:val="356"/>
        </w:trPr>
        <w:tc>
          <w:tcPr>
            <w:tcW w:w="11194" w:type="dxa"/>
            <w:vMerge w:val="restart"/>
            <w:shd w:val="clear" w:color="auto" w:fill="EAF1DD" w:themeFill="accent3" w:themeFillTint="33"/>
          </w:tcPr>
          <w:p w14:paraId="4F260469" w14:textId="77777777" w:rsidR="00A86F43" w:rsidRPr="001157ED" w:rsidRDefault="00A86F43" w:rsidP="009B6A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shd w:val="clear" w:color="auto" w:fill="EAF1DD" w:themeFill="accent3" w:themeFillTint="33"/>
          </w:tcPr>
          <w:p w14:paraId="008400FF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7ED">
              <w:rPr>
                <w:rFonts w:ascii="Times New Roman" w:hAnsi="Times New Roman" w:cs="Times New Roman"/>
                <w:b/>
              </w:rPr>
              <w:t>Присутствует на стенде</w:t>
            </w:r>
          </w:p>
        </w:tc>
      </w:tr>
      <w:tr w:rsidR="00A86F43" w:rsidRPr="001157ED" w14:paraId="47A29E6B" w14:textId="77777777" w:rsidTr="009B6AC8">
        <w:trPr>
          <w:trHeight w:val="355"/>
        </w:trPr>
        <w:tc>
          <w:tcPr>
            <w:tcW w:w="11194" w:type="dxa"/>
            <w:vMerge/>
            <w:shd w:val="clear" w:color="auto" w:fill="EAF1DD" w:themeFill="accent3" w:themeFillTint="33"/>
          </w:tcPr>
          <w:p w14:paraId="66E1CCDA" w14:textId="77777777" w:rsidR="00A86F43" w:rsidRPr="001157ED" w:rsidRDefault="00A86F43" w:rsidP="009B6AC8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F7CC0A7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7ED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6FF7B15D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7ED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C5C2FCE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требуется</w:t>
            </w:r>
          </w:p>
        </w:tc>
      </w:tr>
      <w:tr w:rsidR="00A86F43" w:rsidRPr="001157ED" w14:paraId="6DF65ABE" w14:textId="77777777" w:rsidTr="009B6AC8">
        <w:tc>
          <w:tcPr>
            <w:tcW w:w="15021" w:type="dxa"/>
            <w:gridSpan w:val="4"/>
            <w:vAlign w:val="center"/>
          </w:tcPr>
          <w:p w14:paraId="44A44BA2" w14:textId="77777777" w:rsidR="00A86F43" w:rsidRPr="001157ED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6BC1">
              <w:rPr>
                <w:rFonts w:ascii="Times New Roman" w:hAnsi="Times New Roman" w:cs="Times New Roman"/>
                <w:b/>
              </w:rPr>
              <w:t>III. Документы (в виде копий)</w:t>
            </w:r>
          </w:p>
        </w:tc>
      </w:tr>
      <w:tr w:rsidR="00A86F43" w:rsidRPr="001157ED" w14:paraId="7ACA7A1D" w14:textId="77777777" w:rsidTr="009B6AC8">
        <w:tc>
          <w:tcPr>
            <w:tcW w:w="11194" w:type="dxa"/>
          </w:tcPr>
          <w:p w14:paraId="1F042383" w14:textId="77777777" w:rsidR="00A86F43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7B2">
              <w:rPr>
                <w:rFonts w:ascii="Times New Roman" w:hAnsi="Times New Roman" w:cs="Times New Roman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  <w:p w14:paraId="7CD30F0F" w14:textId="77777777" w:rsidR="00A86F43" w:rsidRPr="00B13848" w:rsidRDefault="00A86F43" w:rsidP="009B6A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13848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* 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требуется.</w:t>
            </w:r>
          </w:p>
        </w:tc>
        <w:tc>
          <w:tcPr>
            <w:tcW w:w="992" w:type="dxa"/>
            <w:vAlign w:val="center"/>
          </w:tcPr>
          <w:p w14:paraId="47F5B4AD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8211F00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9AF07C8" w14:textId="77777777" w:rsidR="00A86F43" w:rsidRPr="001157ED" w:rsidRDefault="00A65961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86F43" w:rsidRPr="001157ED" w14:paraId="6F91BAD2" w14:textId="77777777" w:rsidTr="009B6AC8">
        <w:tc>
          <w:tcPr>
            <w:tcW w:w="15021" w:type="dxa"/>
            <w:gridSpan w:val="4"/>
            <w:vAlign w:val="center"/>
          </w:tcPr>
          <w:p w14:paraId="44BBB168" w14:textId="77777777" w:rsidR="00A86F43" w:rsidRPr="001157ED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47B2">
              <w:rPr>
                <w:rFonts w:ascii="Times New Roman" w:hAnsi="Times New Roman" w:cs="Times New Roman"/>
                <w:b/>
              </w:rPr>
              <w:t>IV. Образование</w:t>
            </w:r>
          </w:p>
        </w:tc>
      </w:tr>
      <w:tr w:rsidR="00A86F43" w:rsidRPr="001157ED" w14:paraId="303D2EAD" w14:textId="77777777" w:rsidTr="009B6AC8">
        <w:tc>
          <w:tcPr>
            <w:tcW w:w="11194" w:type="dxa"/>
          </w:tcPr>
          <w:p w14:paraId="44B8F48A" w14:textId="77777777" w:rsidR="00A86F43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>
              <w:t xml:space="preserve">  </w:t>
            </w:r>
            <w:r w:rsidRPr="00E647B2">
              <w:rPr>
                <w:rFonts w:ascii="Times New Roman" w:hAnsi="Times New Roman" w:cs="Times New Roman"/>
              </w:rPr>
              <w:t>Информация о сроке действия государственной аккредитации образовательных программ (при наличии* государственной аккредитации)</w:t>
            </w:r>
          </w:p>
          <w:p w14:paraId="068A1B7E" w14:textId="77777777" w:rsidR="00A86F43" w:rsidRPr="00B13848" w:rsidRDefault="00A86F43" w:rsidP="009B6A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13848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* 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</w:t>
            </w:r>
          </w:p>
        </w:tc>
        <w:tc>
          <w:tcPr>
            <w:tcW w:w="992" w:type="dxa"/>
            <w:vAlign w:val="center"/>
          </w:tcPr>
          <w:p w14:paraId="7B4D5D94" w14:textId="77777777" w:rsidR="00A86F43" w:rsidRPr="001157ED" w:rsidRDefault="00A65961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14:paraId="620BE86E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DE0B2ED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F43" w:rsidRPr="001157ED" w14:paraId="68D3DE89" w14:textId="77777777" w:rsidTr="009B6AC8">
        <w:tc>
          <w:tcPr>
            <w:tcW w:w="11194" w:type="dxa"/>
          </w:tcPr>
          <w:p w14:paraId="36347100" w14:textId="77777777" w:rsidR="00A86F43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4.3. </w:t>
            </w:r>
            <w:r w:rsidRPr="00E647B2">
              <w:rPr>
                <w:rFonts w:ascii="Times New Roman" w:hAnsi="Times New Roman" w:cs="Times New Roman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  <w:p w14:paraId="14DFD1CA" w14:textId="77777777" w:rsidR="00A86F43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09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*При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требуется.</w:t>
            </w:r>
          </w:p>
        </w:tc>
        <w:tc>
          <w:tcPr>
            <w:tcW w:w="992" w:type="dxa"/>
            <w:vAlign w:val="center"/>
          </w:tcPr>
          <w:p w14:paraId="697FDC1E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92C4B67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55ACD2" w14:textId="77777777" w:rsidR="00A86F43" w:rsidRPr="001157ED" w:rsidRDefault="00A65961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86F43" w:rsidRPr="001157ED" w14:paraId="5FBB4210" w14:textId="77777777" w:rsidTr="009B6AC8">
        <w:tc>
          <w:tcPr>
            <w:tcW w:w="11194" w:type="dxa"/>
          </w:tcPr>
          <w:p w14:paraId="230D1D57" w14:textId="77777777" w:rsidR="00A86F43" w:rsidRPr="00E647B2" w:rsidRDefault="00A86F43" w:rsidP="009B6A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647B2">
              <w:rPr>
                <w:rFonts w:ascii="Times New Roman" w:hAnsi="Times New Roman" w:cs="Times New Roman"/>
                <w:b/>
              </w:rPr>
              <w:t>Образовательные организации, реализующие профессиональные образовательные программы, дополнительно для каждой образовательной программы указывают*:</w:t>
            </w:r>
          </w:p>
        </w:tc>
        <w:tc>
          <w:tcPr>
            <w:tcW w:w="992" w:type="dxa"/>
            <w:vAlign w:val="center"/>
          </w:tcPr>
          <w:p w14:paraId="492B57D7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ED5A6A7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5671C74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F43" w:rsidRPr="001157ED" w14:paraId="0BFF519B" w14:textId="77777777" w:rsidTr="009B6AC8">
        <w:tc>
          <w:tcPr>
            <w:tcW w:w="11194" w:type="dxa"/>
          </w:tcPr>
          <w:p w14:paraId="2DE25B4C" w14:textId="77777777" w:rsidR="00A86F43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4.4. </w:t>
            </w:r>
            <w:r w:rsidRPr="00E647B2">
              <w:rPr>
                <w:rFonts w:ascii="Times New Roman" w:hAnsi="Times New Roman" w:cs="Times New Roman"/>
              </w:rPr>
      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5FD53345" w14:textId="77777777" w:rsidR="00A86F43" w:rsidRPr="00E647B2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09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*При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требуется.</w:t>
            </w:r>
          </w:p>
        </w:tc>
        <w:tc>
          <w:tcPr>
            <w:tcW w:w="992" w:type="dxa"/>
            <w:vAlign w:val="center"/>
          </w:tcPr>
          <w:p w14:paraId="111CD4E8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A207EE8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BB14DB7" w14:textId="77777777" w:rsidR="00A86F43" w:rsidRPr="001157ED" w:rsidRDefault="00A65961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86F43" w:rsidRPr="001157ED" w14:paraId="4EFE6875" w14:textId="77777777" w:rsidTr="009B6AC8">
        <w:tc>
          <w:tcPr>
            <w:tcW w:w="11194" w:type="dxa"/>
          </w:tcPr>
          <w:p w14:paraId="5CEA5EFB" w14:textId="77777777" w:rsidR="00A86F43" w:rsidRPr="006309DE" w:rsidRDefault="00A86F43" w:rsidP="009B6A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6309DE">
              <w:rPr>
                <w:rFonts w:ascii="Times New Roman" w:hAnsi="Times New Roman" w:cs="Times New Roman"/>
                <w:b/>
              </w:rPr>
              <w:t>I. Материально-техническое обеспечении образовательной деятельности</w:t>
            </w:r>
          </w:p>
        </w:tc>
        <w:tc>
          <w:tcPr>
            <w:tcW w:w="992" w:type="dxa"/>
            <w:vAlign w:val="center"/>
          </w:tcPr>
          <w:p w14:paraId="264A9B73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3A6392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0A94E2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F43" w:rsidRPr="001157ED" w14:paraId="1682CAA0" w14:textId="77777777" w:rsidTr="009B6AC8">
        <w:tc>
          <w:tcPr>
            <w:tcW w:w="11194" w:type="dxa"/>
          </w:tcPr>
          <w:p w14:paraId="10FA3FDA" w14:textId="77777777" w:rsidR="00A86F43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6.1. </w:t>
            </w:r>
            <w:r w:rsidRPr="006309DE">
              <w:rPr>
                <w:rFonts w:ascii="Times New Roman" w:hAnsi="Times New Roman" w:cs="Times New Roman"/>
              </w:rPr>
              <w:t>Информация об условиях питания обучающихся, в том числе инвалидов и лиц с ограниченными возможностями здоровья (при наличии)*</w:t>
            </w:r>
          </w:p>
          <w:p w14:paraId="6B703E86" w14:textId="77777777" w:rsidR="00A86F43" w:rsidRPr="006309DE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09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lastRenderedPageBreak/>
              <w:t>*При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требуется.</w:t>
            </w:r>
          </w:p>
        </w:tc>
        <w:tc>
          <w:tcPr>
            <w:tcW w:w="992" w:type="dxa"/>
            <w:vAlign w:val="center"/>
          </w:tcPr>
          <w:p w14:paraId="4C1B7A96" w14:textId="77777777" w:rsidR="00A86F43" w:rsidRPr="001157ED" w:rsidRDefault="00A65961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553AB983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8EBBB71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F43" w:rsidRPr="001157ED" w14:paraId="4840F9B1" w14:textId="77777777" w:rsidTr="009B6AC8">
        <w:tc>
          <w:tcPr>
            <w:tcW w:w="11194" w:type="dxa"/>
          </w:tcPr>
          <w:p w14:paraId="32A4172B" w14:textId="77777777" w:rsidR="00A86F43" w:rsidRPr="006309DE" w:rsidRDefault="00A86F43" w:rsidP="009B6A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  <w:r w:rsidRPr="006309DE">
              <w:rPr>
                <w:rFonts w:ascii="Times New Roman" w:hAnsi="Times New Roman" w:cs="Times New Roman"/>
                <w:b/>
              </w:rPr>
              <w:t>I. Платные образовательные услуги</w:t>
            </w:r>
          </w:p>
        </w:tc>
        <w:tc>
          <w:tcPr>
            <w:tcW w:w="992" w:type="dxa"/>
            <w:vAlign w:val="center"/>
          </w:tcPr>
          <w:p w14:paraId="5C19AB8E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D745BE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9B7E16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F43" w:rsidRPr="001157ED" w14:paraId="34079D07" w14:textId="77777777" w:rsidTr="009B6AC8">
        <w:tc>
          <w:tcPr>
            <w:tcW w:w="11194" w:type="dxa"/>
          </w:tcPr>
          <w:p w14:paraId="7FB7E41F" w14:textId="77777777" w:rsidR="00A86F43" w:rsidRDefault="00A86F43" w:rsidP="009B6A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7.1. </w:t>
            </w:r>
            <w:r w:rsidRPr="006309DE">
              <w:rPr>
                <w:rFonts w:ascii="Times New Roman" w:hAnsi="Times New Roman" w:cs="Times New Roman"/>
              </w:rPr>
              <w:t>Информация о наличии и порядке оказания платных образовательных услуг (при наличии)*</w:t>
            </w:r>
          </w:p>
          <w:p w14:paraId="4CB77DE2" w14:textId="77777777" w:rsidR="00A86F43" w:rsidRPr="006309DE" w:rsidRDefault="00A86F43" w:rsidP="009B6AC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309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*При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требуется.</w:t>
            </w:r>
          </w:p>
        </w:tc>
        <w:tc>
          <w:tcPr>
            <w:tcW w:w="992" w:type="dxa"/>
            <w:vAlign w:val="center"/>
          </w:tcPr>
          <w:p w14:paraId="3665346C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98ED99" w14:textId="77777777" w:rsidR="00A86F43" w:rsidRPr="001157ED" w:rsidRDefault="00A86F43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CDFE2AA" w14:textId="77777777" w:rsidR="00A86F43" w:rsidRPr="001157ED" w:rsidRDefault="00A65961" w:rsidP="009B6A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14:paraId="231FE665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19D663CC" w14:textId="77777777" w:rsidR="00A86F43" w:rsidRPr="006D5F36" w:rsidRDefault="006D5F36" w:rsidP="00A86F43">
      <w:pPr>
        <w:rPr>
          <w:rFonts w:ascii="Times New Roman" w:hAnsi="Times New Roman" w:cs="Times New Roman"/>
          <w:i/>
          <w:color w:val="FF0000"/>
        </w:rPr>
      </w:pPr>
      <w:r w:rsidRPr="006D5F36">
        <w:rPr>
          <w:rFonts w:ascii="Times New Roman" w:hAnsi="Times New Roman" w:cs="Times New Roman"/>
          <w:i/>
          <w:color w:val="FF0000"/>
          <w:sz w:val="28"/>
          <w:szCs w:val="28"/>
        </w:rPr>
        <w:t>*Продолжение на следующей странице</w:t>
      </w:r>
      <w:r w:rsidRPr="006D5F36">
        <w:rPr>
          <w:rFonts w:ascii="Times New Roman" w:hAnsi="Times New Roman" w:cs="Times New Roman"/>
          <w:i/>
          <w:color w:val="FF0000"/>
        </w:rPr>
        <w:t>.</w:t>
      </w:r>
    </w:p>
    <w:p w14:paraId="50BF37F0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52D1E02E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5892376D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7C652DF4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50A0F648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4A14FFBF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22A42931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0ECCF85F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6861177F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6FCF4BCF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7E9C3AE2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4A8BE584" w14:textId="77777777" w:rsidR="00A86F43" w:rsidRDefault="00A86F43" w:rsidP="00A86F43">
      <w:pPr>
        <w:rPr>
          <w:rFonts w:ascii="Times New Roman" w:hAnsi="Times New Roman" w:cs="Times New Roman"/>
          <w:highlight w:val="yellow"/>
        </w:rPr>
      </w:pPr>
    </w:p>
    <w:p w14:paraId="73F0C4B4" w14:textId="77777777" w:rsidR="001A2C37" w:rsidRDefault="001A2C37" w:rsidP="00A86F43">
      <w:pPr>
        <w:rPr>
          <w:rFonts w:ascii="Times New Roman" w:hAnsi="Times New Roman" w:cs="Times New Roman"/>
          <w:highlight w:val="yellow"/>
        </w:rPr>
      </w:pPr>
    </w:p>
    <w:p w14:paraId="76B71FBA" w14:textId="77777777" w:rsidR="001A2C37" w:rsidRDefault="001A2C37" w:rsidP="00A86F43">
      <w:pPr>
        <w:rPr>
          <w:rFonts w:ascii="Times New Roman" w:hAnsi="Times New Roman" w:cs="Times New Roman"/>
          <w:highlight w:val="yellow"/>
        </w:rPr>
      </w:pPr>
    </w:p>
    <w:p w14:paraId="6A4929F7" w14:textId="77777777" w:rsidR="00A86F43" w:rsidRPr="003904EB" w:rsidRDefault="00A86F43" w:rsidP="00A86F43">
      <w:pPr>
        <w:rPr>
          <w:rFonts w:ascii="Times New Roman" w:hAnsi="Times New Roman" w:cs="Times New Roman"/>
          <w:highlight w:val="yellow"/>
        </w:rPr>
      </w:pPr>
    </w:p>
    <w:p w14:paraId="13DBCB44" w14:textId="77777777" w:rsidR="00A86F43" w:rsidRDefault="00A86F43" w:rsidP="00A86F43">
      <w:pPr>
        <w:spacing w:after="0"/>
        <w:jc w:val="both"/>
        <w:rPr>
          <w:rFonts w:ascii="Times New Roman" w:hAnsi="Times New Roman" w:cs="Times New Roman"/>
          <w:b/>
        </w:rPr>
      </w:pPr>
    </w:p>
    <w:p w14:paraId="72119DB5" w14:textId="77777777" w:rsidR="00A86F43" w:rsidRDefault="00A86F43" w:rsidP="00A86F43">
      <w:pPr>
        <w:spacing w:after="0"/>
        <w:jc w:val="both"/>
        <w:rPr>
          <w:rFonts w:ascii="Times New Roman" w:hAnsi="Times New Roman" w:cs="Times New Roman"/>
          <w:b/>
        </w:rPr>
      </w:pPr>
    </w:p>
    <w:p w14:paraId="28DC16D3" w14:textId="77777777" w:rsidR="006211C2" w:rsidRPr="001157ED" w:rsidRDefault="00C44081" w:rsidP="00A86F43">
      <w:pPr>
        <w:spacing w:after="0"/>
        <w:jc w:val="both"/>
        <w:rPr>
          <w:rFonts w:ascii="Times New Roman" w:hAnsi="Times New Roman" w:cs="Times New Roman"/>
        </w:rPr>
      </w:pPr>
      <w:r w:rsidRPr="001157ED">
        <w:rPr>
          <w:rFonts w:ascii="Times New Roman" w:hAnsi="Times New Roman" w:cs="Times New Roman"/>
          <w:b/>
        </w:rPr>
        <w:lastRenderedPageBreak/>
        <w:t xml:space="preserve">2. </w:t>
      </w:r>
      <w:r w:rsidR="006211C2" w:rsidRPr="001157ED">
        <w:rPr>
          <w:rFonts w:ascii="Times New Roman" w:hAnsi="Times New Roman" w:cs="Times New Roman"/>
          <w:b/>
        </w:rPr>
        <w:t xml:space="preserve">«Оцените,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="006211C2" w:rsidRPr="001157ED">
        <w:rPr>
          <w:rFonts w:ascii="Times New Roman" w:hAnsi="Times New Roman" w:cs="Times New Roman"/>
          <w:bCs/>
        </w:rPr>
        <w:t>(поставьте знак</w:t>
      </w:r>
      <w:r w:rsidR="006A6041" w:rsidRPr="001157ED">
        <w:rPr>
          <w:rFonts w:ascii="Times New Roman" w:hAnsi="Times New Roman" w:cs="Times New Roman"/>
          <w:bCs/>
        </w:rPr>
        <w:t xml:space="preserve"> «√» в соответствующей ячейке)</w:t>
      </w:r>
      <w:r w:rsidR="003963B3" w:rsidRPr="001157ED">
        <w:rPr>
          <w:rFonts w:ascii="Times New Roman" w:hAnsi="Times New Roman" w:cs="Times New Roman"/>
          <w:bCs/>
        </w:rPr>
        <w:t xml:space="preserve">    </w:t>
      </w:r>
      <w:r w:rsidR="006A6041" w:rsidRPr="001157ED">
        <w:rPr>
          <w:rFonts w:ascii="Times New Roman" w:hAnsi="Times New Roman" w:cs="Times New Roman"/>
          <w:bCs/>
        </w:rPr>
        <w:t xml:space="preserve"> </w:t>
      </w:r>
      <w:r w:rsidR="006A6041" w:rsidRPr="001157ED">
        <w:rPr>
          <w:i/>
        </w:rPr>
        <w:t>(</w:t>
      </w:r>
      <w:r w:rsidR="006211C2" w:rsidRPr="001157ED">
        <w:rPr>
          <w:rFonts w:ascii="Times New Roman" w:hAnsi="Times New Roman" w:cs="Times New Roman"/>
          <w:i/>
        </w:rPr>
        <w:t>ответ в каждой строке)</w:t>
      </w:r>
    </w:p>
    <w:tbl>
      <w:tblPr>
        <w:tblStyle w:val="a3"/>
        <w:tblW w:w="15027" w:type="dxa"/>
        <w:tblInd w:w="108" w:type="dxa"/>
        <w:tblLook w:val="04A0" w:firstRow="1" w:lastRow="0" w:firstColumn="1" w:lastColumn="0" w:noHBand="0" w:noVBand="1"/>
      </w:tblPr>
      <w:tblGrid>
        <w:gridCol w:w="11907"/>
        <w:gridCol w:w="1560"/>
        <w:gridCol w:w="1560"/>
      </w:tblGrid>
      <w:tr w:rsidR="00CF6880" w:rsidRPr="001157ED" w14:paraId="60ED0A9F" w14:textId="77777777" w:rsidTr="00780094">
        <w:trPr>
          <w:trHeight w:val="470"/>
          <w:tblHeader/>
        </w:trPr>
        <w:tc>
          <w:tcPr>
            <w:tcW w:w="11907" w:type="dxa"/>
            <w:shd w:val="clear" w:color="auto" w:fill="EAF1DD" w:themeFill="accent3" w:themeFillTint="33"/>
            <w:vAlign w:val="center"/>
          </w:tcPr>
          <w:p w14:paraId="1E64700D" w14:textId="77777777" w:rsidR="00CF6880" w:rsidRPr="001157ED" w:rsidRDefault="00CF6880" w:rsidP="00A86F43">
            <w:pPr>
              <w:spacing w:line="276" w:lineRule="auto"/>
              <w:jc w:val="center"/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0E2B5C92" w14:textId="77777777" w:rsidR="00CF6880" w:rsidRPr="001157ED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7ED">
              <w:rPr>
                <w:rFonts w:ascii="Times New Roman" w:hAnsi="Times New Roman" w:cs="Times New Roman"/>
                <w:b/>
              </w:rPr>
              <w:t>Доступны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308B0935" w14:textId="77777777" w:rsidR="00CF6880" w:rsidRPr="001157ED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7ED">
              <w:rPr>
                <w:rFonts w:ascii="Times New Roman" w:hAnsi="Times New Roman" w:cs="Times New Roman"/>
                <w:b/>
              </w:rPr>
              <w:t>Не   доступны</w:t>
            </w:r>
          </w:p>
        </w:tc>
      </w:tr>
      <w:tr w:rsidR="00CF6880" w:rsidRPr="001157ED" w14:paraId="0E7ABBF9" w14:textId="77777777" w:rsidTr="00A170C1">
        <w:trPr>
          <w:trHeight w:val="214"/>
        </w:trPr>
        <w:tc>
          <w:tcPr>
            <w:tcW w:w="11907" w:type="dxa"/>
          </w:tcPr>
          <w:p w14:paraId="00BD63D6" w14:textId="77777777" w:rsidR="00CF6880" w:rsidRPr="001157ED" w:rsidRDefault="00CF6880" w:rsidP="00A86F4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>2.1     Оборудование входных групп пандусами/подъемными платформами</w:t>
            </w:r>
          </w:p>
        </w:tc>
        <w:tc>
          <w:tcPr>
            <w:tcW w:w="1560" w:type="dxa"/>
          </w:tcPr>
          <w:p w14:paraId="7CABB5B2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Доступны</w:t>
            </w:r>
          </w:p>
        </w:tc>
        <w:tc>
          <w:tcPr>
            <w:tcW w:w="1559" w:type="dxa"/>
          </w:tcPr>
          <w:p w14:paraId="62666D44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80" w:rsidRPr="001157ED" w14:paraId="79F30278" w14:textId="77777777" w:rsidTr="00A170C1">
        <w:trPr>
          <w:trHeight w:val="470"/>
        </w:trPr>
        <w:tc>
          <w:tcPr>
            <w:tcW w:w="11907" w:type="dxa"/>
          </w:tcPr>
          <w:p w14:paraId="1589F303" w14:textId="77777777" w:rsidR="00CF6880" w:rsidRPr="001157ED" w:rsidRDefault="00CF6880" w:rsidP="00A86F4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>2.2     Наличие выделенных стоянок для автотранспортных средств инвалидов</w:t>
            </w:r>
          </w:p>
        </w:tc>
        <w:tc>
          <w:tcPr>
            <w:tcW w:w="1560" w:type="dxa"/>
          </w:tcPr>
          <w:p w14:paraId="683C6C5D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Доступны</w:t>
            </w:r>
          </w:p>
        </w:tc>
        <w:tc>
          <w:tcPr>
            <w:tcW w:w="1559" w:type="dxa"/>
          </w:tcPr>
          <w:p w14:paraId="7116276A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80" w:rsidRPr="001157ED" w14:paraId="3254831F" w14:textId="77777777" w:rsidTr="00A170C1">
        <w:trPr>
          <w:trHeight w:val="300"/>
        </w:trPr>
        <w:tc>
          <w:tcPr>
            <w:tcW w:w="15027" w:type="dxa"/>
            <w:gridSpan w:val="3"/>
          </w:tcPr>
          <w:p w14:paraId="7AB2A442" w14:textId="77777777" w:rsidR="00CF6880" w:rsidRPr="00A65961" w:rsidRDefault="00CF6880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 xml:space="preserve">2.3      </w:t>
            </w:r>
            <w:r w:rsidRPr="00A65961">
              <w:rPr>
                <w:rFonts w:ascii="Times New Roman" w:hAnsi="Times New Roman" w:cs="Times New Roman"/>
                <w:b/>
              </w:rPr>
              <w:t>Наличие:</w:t>
            </w:r>
          </w:p>
        </w:tc>
      </w:tr>
      <w:tr w:rsidR="00CF6880" w:rsidRPr="001157ED" w14:paraId="6B6C1254" w14:textId="77777777" w:rsidTr="00A170C1">
        <w:trPr>
          <w:trHeight w:val="285"/>
        </w:trPr>
        <w:tc>
          <w:tcPr>
            <w:tcW w:w="11907" w:type="dxa"/>
          </w:tcPr>
          <w:p w14:paraId="6F36FB93" w14:textId="77777777" w:rsidR="00CF6880" w:rsidRPr="001157ED" w:rsidRDefault="00CF6880" w:rsidP="00A86F4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 xml:space="preserve">поручней </w:t>
            </w:r>
          </w:p>
        </w:tc>
        <w:tc>
          <w:tcPr>
            <w:tcW w:w="1560" w:type="dxa"/>
          </w:tcPr>
          <w:p w14:paraId="2B5E22E6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Доступны</w:t>
            </w:r>
          </w:p>
        </w:tc>
        <w:tc>
          <w:tcPr>
            <w:tcW w:w="1559" w:type="dxa"/>
          </w:tcPr>
          <w:p w14:paraId="556DABFE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80" w:rsidRPr="001157ED" w14:paraId="52E04EA6" w14:textId="77777777" w:rsidTr="00A170C1">
        <w:trPr>
          <w:trHeight w:val="345"/>
        </w:trPr>
        <w:tc>
          <w:tcPr>
            <w:tcW w:w="11907" w:type="dxa"/>
          </w:tcPr>
          <w:p w14:paraId="2C07FF4D" w14:textId="77777777" w:rsidR="00CF6880" w:rsidRPr="001157ED" w:rsidRDefault="00CF6880" w:rsidP="00A86F4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.3.2</w:t>
            </w: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 xml:space="preserve">   расширенных дверных проемов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>(ширина дверного проёма должна быть не менее 1,2 м., при двухстворчатых входных дверях, ширина одной створки (дверного полотна) должна быть 0,9 м).</w:t>
            </w:r>
          </w:p>
        </w:tc>
        <w:tc>
          <w:tcPr>
            <w:tcW w:w="1560" w:type="dxa"/>
          </w:tcPr>
          <w:p w14:paraId="49D9FE45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Доступны</w:t>
            </w:r>
          </w:p>
        </w:tc>
        <w:tc>
          <w:tcPr>
            <w:tcW w:w="1559" w:type="dxa"/>
          </w:tcPr>
          <w:p w14:paraId="4AFC79FA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80" w:rsidRPr="001157ED" w14:paraId="02793808" w14:textId="77777777" w:rsidTr="00A170C1">
        <w:trPr>
          <w:trHeight w:val="235"/>
        </w:trPr>
        <w:tc>
          <w:tcPr>
            <w:tcW w:w="11907" w:type="dxa"/>
          </w:tcPr>
          <w:p w14:paraId="0236268D" w14:textId="77777777" w:rsidR="00CF6880" w:rsidRPr="001157ED" w:rsidRDefault="00CF6880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.4   </w:t>
            </w:r>
            <w:r w:rsidRPr="001157ED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560" w:type="dxa"/>
          </w:tcPr>
          <w:p w14:paraId="7271A671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Доступны</w:t>
            </w:r>
          </w:p>
        </w:tc>
        <w:tc>
          <w:tcPr>
            <w:tcW w:w="1559" w:type="dxa"/>
          </w:tcPr>
          <w:p w14:paraId="0D0B383D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80" w:rsidRPr="001157ED" w14:paraId="5F1F7965" w14:textId="77777777" w:rsidTr="00A170C1">
        <w:trPr>
          <w:trHeight w:val="256"/>
        </w:trPr>
        <w:tc>
          <w:tcPr>
            <w:tcW w:w="11907" w:type="dxa"/>
          </w:tcPr>
          <w:p w14:paraId="7F674366" w14:textId="77777777" w:rsidR="00CF6880" w:rsidRPr="001157ED" w:rsidRDefault="00CF6880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.5   </w:t>
            </w:r>
            <w:r w:rsidRPr="001157ED">
              <w:rPr>
                <w:rFonts w:ascii="Times New Roman" w:hAnsi="Times New Roman" w:cs="Times New Roman"/>
              </w:rPr>
              <w:t xml:space="preserve">Наличие </w:t>
            </w:r>
            <w:r w:rsidRPr="00F968FC">
              <w:rPr>
                <w:rFonts w:ascii="Times New Roman" w:hAnsi="Times New Roman" w:cs="Times New Roman"/>
                <w:b/>
              </w:rPr>
              <w:t>специально оборудованных для инвалидов</w:t>
            </w:r>
            <w:r w:rsidRPr="001157ED">
              <w:rPr>
                <w:rFonts w:ascii="Times New Roman" w:hAnsi="Times New Roman" w:cs="Times New Roman"/>
              </w:rPr>
              <w:t xml:space="preserve"> санитарно-гигиенических помещений в организации</w:t>
            </w:r>
          </w:p>
        </w:tc>
        <w:tc>
          <w:tcPr>
            <w:tcW w:w="1560" w:type="dxa"/>
          </w:tcPr>
          <w:p w14:paraId="37919E9D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Доступны</w:t>
            </w:r>
          </w:p>
        </w:tc>
        <w:tc>
          <w:tcPr>
            <w:tcW w:w="1559" w:type="dxa"/>
          </w:tcPr>
          <w:p w14:paraId="687EAF7F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80" w:rsidRPr="001157ED" w14:paraId="04650793" w14:textId="77777777" w:rsidTr="00A170C1">
        <w:trPr>
          <w:trHeight w:val="256"/>
        </w:trPr>
        <w:tc>
          <w:tcPr>
            <w:tcW w:w="11907" w:type="dxa"/>
          </w:tcPr>
          <w:p w14:paraId="558104DC" w14:textId="77777777" w:rsidR="00CF6880" w:rsidRPr="001157ED" w:rsidRDefault="00CF6880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.6   </w:t>
            </w:r>
            <w:r w:rsidRPr="001157ED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60" w:type="dxa"/>
          </w:tcPr>
          <w:p w14:paraId="51A45EB6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D25073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доступны</w:t>
            </w:r>
          </w:p>
        </w:tc>
      </w:tr>
      <w:tr w:rsidR="00CF6880" w:rsidRPr="001157ED" w14:paraId="59D93BB9" w14:textId="77777777" w:rsidTr="00A170C1">
        <w:trPr>
          <w:trHeight w:val="256"/>
        </w:trPr>
        <w:tc>
          <w:tcPr>
            <w:tcW w:w="11907" w:type="dxa"/>
          </w:tcPr>
          <w:p w14:paraId="32E043EE" w14:textId="77777777" w:rsidR="00CF6880" w:rsidRPr="001157ED" w:rsidRDefault="00CF6880" w:rsidP="00A86F4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>2.7  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60" w:type="dxa"/>
          </w:tcPr>
          <w:p w14:paraId="609ADDC5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3AC661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доступны</w:t>
            </w:r>
          </w:p>
        </w:tc>
      </w:tr>
      <w:tr w:rsidR="00CF6880" w:rsidRPr="001157ED" w14:paraId="15CEC7F1" w14:textId="77777777" w:rsidTr="00A170C1">
        <w:trPr>
          <w:trHeight w:val="256"/>
        </w:trPr>
        <w:tc>
          <w:tcPr>
            <w:tcW w:w="11907" w:type="dxa"/>
          </w:tcPr>
          <w:p w14:paraId="7DD502CB" w14:textId="77777777" w:rsidR="00CF6880" w:rsidRPr="001157ED" w:rsidRDefault="00CF6880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.8    </w:t>
            </w:r>
            <w:r w:rsidRPr="001157ED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1157ED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1157ED">
              <w:rPr>
                <w:rFonts w:ascii="Times New Roman" w:hAnsi="Times New Roman" w:cs="Times New Roman"/>
              </w:rPr>
              <w:t>)</w:t>
            </w:r>
            <w:r w:rsidRPr="001157ED">
              <w:t xml:space="preserve"> </w:t>
            </w:r>
            <w:r w:rsidRPr="001157ED">
              <w:rPr>
                <w:rFonts w:ascii="Times New Roman" w:hAnsi="Times New Roman" w:cs="Times New Roman"/>
              </w:rPr>
              <w:t>( наличие   документа по прохождению курса русского жестового языка ( РЖЯ))</w:t>
            </w:r>
          </w:p>
        </w:tc>
        <w:tc>
          <w:tcPr>
            <w:tcW w:w="1560" w:type="dxa"/>
          </w:tcPr>
          <w:p w14:paraId="6FD916BC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4A2733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доступны</w:t>
            </w:r>
          </w:p>
        </w:tc>
      </w:tr>
      <w:tr w:rsidR="00CF6880" w:rsidRPr="001157ED" w14:paraId="5294F544" w14:textId="77777777" w:rsidTr="00A170C1">
        <w:trPr>
          <w:trHeight w:val="256"/>
        </w:trPr>
        <w:tc>
          <w:tcPr>
            <w:tcW w:w="11907" w:type="dxa"/>
          </w:tcPr>
          <w:p w14:paraId="38D91822" w14:textId="77777777" w:rsidR="00CF6880" w:rsidRPr="001157ED" w:rsidRDefault="00CF6880" w:rsidP="00A86F4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.9</w:t>
            </w:r>
            <w:r w:rsidRPr="001157ED">
              <w:rPr>
                <w:rFonts w:ascii="Times New Roman" w:hAnsi="Times New Roman" w:cs="Times New Roman"/>
                <w:sz w:val="22"/>
                <w:szCs w:val="22"/>
              </w:rPr>
              <w:t xml:space="preserve">   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 </w:t>
            </w:r>
          </w:p>
        </w:tc>
        <w:tc>
          <w:tcPr>
            <w:tcW w:w="1560" w:type="dxa"/>
          </w:tcPr>
          <w:p w14:paraId="7B7F90F0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Доступны</w:t>
            </w:r>
          </w:p>
        </w:tc>
        <w:tc>
          <w:tcPr>
            <w:tcW w:w="1559" w:type="dxa"/>
          </w:tcPr>
          <w:p w14:paraId="67E8370E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80" w:rsidRPr="001157ED" w14:paraId="6D575A7F" w14:textId="77777777" w:rsidTr="00A170C1">
        <w:trPr>
          <w:trHeight w:val="256"/>
        </w:trPr>
        <w:tc>
          <w:tcPr>
            <w:tcW w:w="11907" w:type="dxa"/>
          </w:tcPr>
          <w:p w14:paraId="37922219" w14:textId="77777777" w:rsidR="00CF6880" w:rsidRPr="001157ED" w:rsidRDefault="00CF6880" w:rsidP="00A86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  <w:r w:rsidRPr="001157ED">
              <w:rPr>
                <w:rFonts w:ascii="Times New Roman" w:hAnsi="Times New Roman" w:cs="Times New Roman"/>
              </w:rPr>
              <w:t xml:space="preserve">   Наличие возможности предоставления  образовательных услуг в дистанционном режиме или на дому</w:t>
            </w:r>
          </w:p>
        </w:tc>
        <w:tc>
          <w:tcPr>
            <w:tcW w:w="1560" w:type="dxa"/>
          </w:tcPr>
          <w:p w14:paraId="7C32DE3D" w14:textId="77777777" w:rsidR="00CF6880" w:rsidRPr="00A65961" w:rsidRDefault="00A65961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Доступны</w:t>
            </w:r>
          </w:p>
        </w:tc>
        <w:tc>
          <w:tcPr>
            <w:tcW w:w="1559" w:type="dxa"/>
          </w:tcPr>
          <w:p w14:paraId="4684BD1A" w14:textId="77777777" w:rsidR="00CF6880" w:rsidRPr="00A65961" w:rsidRDefault="00CF6880" w:rsidP="00A86F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37A1FD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04E3776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3B26775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E37D92F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F93A635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E5C19B1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E527E5B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DC647D7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ABEFAB1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BA42E3E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48EE779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952FCD4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FBA0BD5" w14:textId="77777777" w:rsidR="00A86F43" w:rsidRPr="00A86F43" w:rsidRDefault="00A86F43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F64DAC5" w14:textId="77777777" w:rsidR="003E7F0C" w:rsidRPr="001157ED" w:rsidRDefault="003E7F0C" w:rsidP="00A86F43">
      <w:pPr>
        <w:pStyle w:val="a5"/>
        <w:numPr>
          <w:ilvl w:val="0"/>
          <w:numId w:val="3"/>
        </w:numPr>
        <w:tabs>
          <w:tab w:val="left" w:pos="-284"/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157ED">
        <w:rPr>
          <w:rFonts w:ascii="Times New Roman" w:hAnsi="Times New Roman" w:cs="Times New Roman"/>
          <w:b/>
        </w:rPr>
        <w:lastRenderedPageBreak/>
        <w:t xml:space="preserve">Оцените  комфортность условий для предоставления социальных услуг? </w:t>
      </w:r>
      <w:r w:rsidRPr="001157ED">
        <w:rPr>
          <w:rFonts w:ascii="Times New Roman" w:hAnsi="Times New Roman" w:cs="Times New Roman"/>
          <w:bCs/>
        </w:rPr>
        <w:t>(поставьте знак "√" в соответствующей ячейке)</w:t>
      </w:r>
      <w:r w:rsidR="00A046D1" w:rsidRPr="001157ED">
        <w:rPr>
          <w:rFonts w:ascii="Times New Roman" w:hAnsi="Times New Roman" w:cs="Times New Roman"/>
          <w:bCs/>
        </w:rPr>
        <w:t xml:space="preserve"> </w:t>
      </w:r>
      <w:r w:rsidR="003963B3" w:rsidRPr="001157ED">
        <w:rPr>
          <w:rFonts w:ascii="Times New Roman" w:hAnsi="Times New Roman" w:cs="Times New Roman"/>
          <w:bCs/>
        </w:rPr>
        <w:t xml:space="preserve"> </w:t>
      </w:r>
      <w:r w:rsidR="00522F0F" w:rsidRPr="001157ED">
        <w:rPr>
          <w:rFonts w:ascii="Times New Roman" w:hAnsi="Times New Roman" w:cs="Times New Roman"/>
          <w:bCs/>
        </w:rPr>
        <w:t xml:space="preserve">   </w:t>
      </w:r>
      <w:r w:rsidR="003963B3" w:rsidRPr="001157ED">
        <w:rPr>
          <w:rFonts w:ascii="Times New Roman" w:hAnsi="Times New Roman" w:cs="Times New Roman"/>
          <w:bCs/>
        </w:rPr>
        <w:t xml:space="preserve"> </w:t>
      </w:r>
      <w:r w:rsidR="00A046D1" w:rsidRPr="001157ED">
        <w:rPr>
          <w:i/>
        </w:rPr>
        <w:t>(</w:t>
      </w:r>
      <w:r w:rsidRPr="001157ED">
        <w:rPr>
          <w:rFonts w:ascii="Times New Roman" w:hAnsi="Times New Roman" w:cs="Times New Roman"/>
          <w:i/>
        </w:rPr>
        <w:t>ответ в каждой строке)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07"/>
        <w:gridCol w:w="1418"/>
        <w:gridCol w:w="1559"/>
      </w:tblGrid>
      <w:tr w:rsidR="00CF6880" w:rsidRPr="001157ED" w14:paraId="2AAE023A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29A316" w14:textId="77777777" w:rsidR="00CF6880" w:rsidRPr="001157ED" w:rsidRDefault="00CF6880" w:rsidP="00A86F43">
            <w:pPr>
              <w:pStyle w:val="a5"/>
              <w:spacing w:line="276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1157ED">
              <w:rPr>
                <w:rFonts w:ascii="Times New Roman" w:hAnsi="Times New Roman" w:cs="Times New Roman"/>
                <w:b/>
              </w:rPr>
              <w:t>Условия для предоставления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6275EF" w14:textId="77777777" w:rsidR="00CF6880" w:rsidRPr="001157ED" w:rsidRDefault="00A31AAD" w:rsidP="00A86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CF6880" w:rsidRPr="001157ED">
              <w:rPr>
                <w:rFonts w:ascii="Times New Roman" w:hAnsi="Times New Roman" w:cs="Times New Roman"/>
                <w:b/>
              </w:rPr>
              <w:t>Доступны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531DE0" w14:textId="77777777" w:rsidR="00CF6880" w:rsidRPr="001157ED" w:rsidRDefault="00A31AAD" w:rsidP="00A86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CF6880" w:rsidRPr="001157ED">
              <w:rPr>
                <w:rFonts w:ascii="Times New Roman" w:hAnsi="Times New Roman" w:cs="Times New Roman"/>
                <w:b/>
              </w:rPr>
              <w:t>Не доступны</w:t>
            </w:r>
          </w:p>
        </w:tc>
      </w:tr>
      <w:tr w:rsidR="00CF6880" w:rsidRPr="001157ED" w14:paraId="76D44F6D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83B77" w14:textId="77777777" w:rsidR="00CF6880" w:rsidRPr="001157ED" w:rsidRDefault="00CF6880" w:rsidP="00A86F4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  <w:bCs/>
              </w:rPr>
              <w:t>3.1   Наличие комфортной зоны отдыха (ожидания), оборудованной соответствующей мебелью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E409D" w14:textId="77777777" w:rsidR="00CF6880" w:rsidRDefault="00A65961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  <w:p w14:paraId="58718E97" w14:textId="77777777" w:rsidR="00AD0C86" w:rsidRPr="001157ED" w:rsidRDefault="00AD0C86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8229B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4292EAA1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EE80" w14:textId="77777777" w:rsidR="00CF6880" w:rsidRPr="001157ED" w:rsidRDefault="00CF6880" w:rsidP="00A86F43">
            <w:pPr>
              <w:pStyle w:val="a4"/>
              <w:numPr>
                <w:ilvl w:val="1"/>
                <w:numId w:val="3"/>
              </w:numPr>
              <w:tabs>
                <w:tab w:val="left" w:pos="601"/>
              </w:tabs>
              <w:autoSpaceDE w:val="0"/>
              <w:spacing w:after="0"/>
              <w:ind w:left="34" w:firstLine="0"/>
              <w:rPr>
                <w:rFonts w:ascii="Times New Roman" w:hAnsi="Times New Roman" w:cs="Times New Roman"/>
                <w:bCs/>
              </w:rPr>
            </w:pPr>
            <w:r w:rsidRPr="001157ED">
              <w:rPr>
                <w:rFonts w:ascii="Times New Roman" w:hAnsi="Times New Roman" w:cs="Times New Roman"/>
                <w:bCs/>
              </w:rPr>
              <w:t xml:space="preserve">Наличие и понятность навигации внутри организации </w:t>
            </w:r>
          </w:p>
          <w:p w14:paraId="47857F8A" w14:textId="77777777" w:rsidR="00CF6880" w:rsidRPr="001157ED" w:rsidRDefault="00CF6880" w:rsidP="00A86F43">
            <w:pPr>
              <w:widowControl w:val="0"/>
              <w:shd w:val="clear" w:color="auto" w:fill="FFFFFF"/>
              <w:tabs>
                <w:tab w:val="left" w:pos="1134"/>
                <w:tab w:val="left" w:pos="1690"/>
              </w:tabs>
              <w:spacing w:after="0"/>
              <w:ind w:left="34" w:right="20"/>
              <w:rPr>
                <w:rFonts w:ascii="Times New Roman" w:hAnsi="Times New Roman" w:cs="Times New Roman"/>
                <w:spacing w:val="5"/>
              </w:rPr>
            </w:pPr>
            <w:r w:rsidRPr="001157ED">
              <w:rPr>
                <w:rFonts w:ascii="Times New Roman" w:hAnsi="Times New Roman" w:cs="Times New Roman"/>
                <w:spacing w:val="5"/>
              </w:rPr>
              <w:t>(наличие информационных табличек,</w:t>
            </w:r>
            <w:r>
              <w:rPr>
                <w:rFonts w:ascii="Times New Roman" w:hAnsi="Times New Roman" w:cs="Times New Roman"/>
                <w:spacing w:val="5"/>
              </w:rPr>
              <w:t xml:space="preserve"> схем размещения кабинетов, </w:t>
            </w:r>
            <w:r w:rsidRPr="001157ED">
              <w:rPr>
                <w:rFonts w:ascii="Times New Roman" w:hAnsi="Times New Roman" w:cs="Times New Roman"/>
                <w:spacing w:val="5"/>
              </w:rPr>
              <w:t>указателей, сигнальных табло и пр.)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A9F35" w14:textId="77777777" w:rsidR="00A65961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  <w:p w14:paraId="663A986E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6AE8A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59948486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FE21" w14:textId="77777777" w:rsidR="00CF6880" w:rsidRPr="001157ED" w:rsidRDefault="00CF6880" w:rsidP="00A86F4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</w:rPr>
              <w:t>3.3  Наличие и доступность питьевой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4F115" w14:textId="77777777" w:rsidR="00A65961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  <w:p w14:paraId="23A19C34" w14:textId="77777777" w:rsidR="00CF6880" w:rsidRDefault="00CF6880" w:rsidP="00A86F4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9F24E1C" w14:textId="77777777" w:rsidR="00AD0C86" w:rsidRPr="001157ED" w:rsidRDefault="00AD0C86" w:rsidP="00A86F4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B4C22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7F15DD95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CF028" w14:textId="77777777" w:rsidR="00CF6880" w:rsidRPr="001157ED" w:rsidRDefault="00CF6880" w:rsidP="00A86F4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  <w:bCs/>
              </w:rPr>
              <w:t>3.4  Наличие и доступность санитарно-гигиенических помещений  (</w:t>
            </w:r>
            <w:r w:rsidRPr="001157ED">
              <w:rPr>
                <w:rFonts w:ascii="Times New Roman" w:hAnsi="Times New Roman" w:cs="Times New Roman"/>
              </w:rPr>
              <w:t>чистота туалетов,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60273" w14:textId="77777777" w:rsidR="00A65961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  <w:p w14:paraId="7A18E066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951A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68276C5C" w14:textId="77777777" w:rsidTr="00A170C1">
        <w:trPr>
          <w:trHeight w:val="245"/>
        </w:trPr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A6DA" w14:textId="77777777" w:rsidR="00CF6880" w:rsidRPr="001157ED" w:rsidRDefault="00CF6880" w:rsidP="00A86F4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  <w:bCs/>
              </w:rPr>
              <w:t>3.5  Санитарное состояние помещений организаций (чистота пола, стен, окон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7A748" w14:textId="77777777" w:rsidR="00A65961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  <w:p w14:paraId="3A491D78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C53CC" w14:textId="77777777" w:rsidR="00CF6880" w:rsidRPr="001157ED" w:rsidRDefault="00CF6880" w:rsidP="00A86F4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485ADB27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E88D" w14:textId="77777777" w:rsidR="00CF6880" w:rsidRPr="001157ED" w:rsidRDefault="00CF6880" w:rsidP="00A86F4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157ED">
              <w:rPr>
                <w:rFonts w:ascii="Times New Roman" w:hAnsi="Times New Roman" w:cs="Times New Roman"/>
                <w:bCs/>
              </w:rPr>
              <w:t>3.6  Транспортная доступность (возможность доехать до организации на общественном транспорте, наличие парковки)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A4EF9" w14:textId="77777777" w:rsidR="00A65961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  <w:p w14:paraId="298499EC" w14:textId="77777777" w:rsidR="00AD0C86" w:rsidRPr="001157ED" w:rsidRDefault="00AD0C86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1C90D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3E572B58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96426E" w14:textId="77777777" w:rsidR="00CF6880" w:rsidRPr="001157ED" w:rsidRDefault="00CF6880" w:rsidP="00A86F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7ED">
              <w:rPr>
                <w:rFonts w:ascii="Times New Roman" w:hAnsi="Times New Roman" w:cs="Times New Roman"/>
                <w:bCs/>
              </w:rPr>
              <w:t xml:space="preserve">3.7  </w:t>
            </w:r>
            <w:r w:rsidRPr="001157ED">
              <w:rPr>
                <w:rFonts w:ascii="Times New Roman" w:hAnsi="Times New Roman" w:cs="Times New Roman"/>
                <w:color w:val="000000"/>
              </w:rPr>
              <w:t>Наличие официального сайта организации в информационно-телеко</w:t>
            </w:r>
            <w:r w:rsidR="00AD0C86">
              <w:rPr>
                <w:rFonts w:ascii="Times New Roman" w:hAnsi="Times New Roman" w:cs="Times New Roman"/>
                <w:color w:val="000000"/>
              </w:rPr>
              <w:t xml:space="preserve">ммуникационной сети "Интернет"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F58F0" w14:textId="77777777" w:rsidR="00A65961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  <w:p w14:paraId="5383ED5E" w14:textId="77777777" w:rsidR="00AD0C86" w:rsidRPr="001157ED" w:rsidRDefault="00AD0C86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6047F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2FE54460" w14:textId="77777777" w:rsidTr="00A170C1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69314" w14:textId="77777777" w:rsidR="00CF6880" w:rsidRPr="001157ED" w:rsidRDefault="00CF6880" w:rsidP="00A86F4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157ED">
              <w:rPr>
                <w:rFonts w:ascii="Times New Roman" w:hAnsi="Times New Roman" w:cs="Times New Roman"/>
                <w:b/>
                <w:bCs/>
              </w:rPr>
              <w:t>3.8  Доступность записи на получение услуги:</w:t>
            </w:r>
          </w:p>
        </w:tc>
      </w:tr>
      <w:tr w:rsidR="00CF6880" w:rsidRPr="001157ED" w14:paraId="09F875C7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CF61D" w14:textId="77777777" w:rsidR="00CF6880" w:rsidRPr="001157ED" w:rsidRDefault="00CF6880" w:rsidP="00A86F43">
            <w:pPr>
              <w:autoSpaceDE w:val="0"/>
              <w:spacing w:after="0"/>
              <w:rPr>
                <w:rFonts w:ascii="Times New Roman" w:hAnsi="Times New Roman" w:cs="Times New Roman"/>
                <w:bCs/>
              </w:rPr>
            </w:pPr>
            <w:r w:rsidRPr="001157ED">
              <w:rPr>
                <w:rFonts w:ascii="Times New Roman" w:hAnsi="Times New Roman" w:cs="Times New Roman"/>
                <w:bCs/>
              </w:rPr>
              <w:t xml:space="preserve">3.8.1   по телефону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A64D8" w14:textId="77777777" w:rsidR="00CF6880" w:rsidRPr="001157ED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B6FB0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766107E1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CB07AC" w14:textId="77777777" w:rsidR="00CF6880" w:rsidRPr="001157ED" w:rsidRDefault="00CF6880" w:rsidP="00A86F43">
            <w:pPr>
              <w:autoSpaceDE w:val="0"/>
              <w:spacing w:after="0"/>
              <w:rPr>
                <w:rFonts w:ascii="Times New Roman" w:hAnsi="Times New Roman" w:cs="Times New Roman"/>
                <w:bCs/>
              </w:rPr>
            </w:pPr>
            <w:r w:rsidRPr="001157ED">
              <w:rPr>
                <w:rFonts w:ascii="Times New Roman" w:hAnsi="Times New Roman" w:cs="Times New Roman"/>
                <w:bCs/>
              </w:rPr>
              <w:t>3.8.2   на официальном сайте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203AF" w14:textId="77777777" w:rsidR="00CF6880" w:rsidRPr="001157ED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4453D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2B310B89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30F6" w14:textId="77777777" w:rsidR="00CF6880" w:rsidRPr="001157ED" w:rsidRDefault="00CF6880" w:rsidP="00A86F43">
            <w:pPr>
              <w:autoSpaceDE w:val="0"/>
              <w:spacing w:after="0"/>
              <w:rPr>
                <w:rFonts w:ascii="Times New Roman" w:hAnsi="Times New Roman" w:cs="Times New Roman"/>
                <w:bCs/>
              </w:rPr>
            </w:pPr>
            <w:r w:rsidRPr="001157ED">
              <w:rPr>
                <w:rFonts w:ascii="Times New Roman" w:hAnsi="Times New Roman" w:cs="Times New Roman"/>
                <w:bCs/>
              </w:rPr>
              <w:t>3.8.3   посредством Единого портала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B0856" w14:textId="77777777" w:rsidR="00CF6880" w:rsidRPr="001157ED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BA336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880" w:rsidRPr="001157ED" w14:paraId="6D58ACC8" w14:textId="77777777" w:rsidTr="00A170C1"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5419" w14:textId="77777777" w:rsidR="00CF6880" w:rsidRPr="001157ED" w:rsidRDefault="00CF6880" w:rsidP="00A86F43">
            <w:pPr>
              <w:autoSpaceDE w:val="0"/>
              <w:spacing w:after="0"/>
              <w:rPr>
                <w:rFonts w:ascii="Times New Roman" w:hAnsi="Times New Roman" w:cs="Times New Roman"/>
                <w:bCs/>
              </w:rPr>
            </w:pPr>
            <w:r w:rsidRPr="001157ED">
              <w:rPr>
                <w:rFonts w:ascii="Times New Roman" w:hAnsi="Times New Roman" w:cs="Times New Roman"/>
                <w:bCs/>
              </w:rPr>
              <w:t>3.8.4   при личном посещении организации или у специалиста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B07F1" w14:textId="77777777" w:rsidR="00CF6880" w:rsidRPr="001157ED" w:rsidRDefault="00A65961" w:rsidP="00A6596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C7F9D" w14:textId="77777777" w:rsidR="00CF6880" w:rsidRPr="001157ED" w:rsidRDefault="00CF6880" w:rsidP="00A86F4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E97382" w14:textId="77777777" w:rsidR="00A31AAD" w:rsidRDefault="00A31AAD" w:rsidP="00A86F43">
      <w:pPr>
        <w:pStyle w:val="a5"/>
        <w:tabs>
          <w:tab w:val="left" w:pos="-284"/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00013000" w14:textId="77777777" w:rsidR="009823F9" w:rsidRDefault="009823F9" w:rsidP="00A86F43">
      <w:pPr>
        <w:pStyle w:val="a5"/>
        <w:numPr>
          <w:ilvl w:val="0"/>
          <w:numId w:val="3"/>
        </w:numPr>
        <w:tabs>
          <w:tab w:val="left" w:pos="-284"/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Укажите количество получателей услуг из числа обучающихся и воспитанников за 2018 год:</w:t>
      </w:r>
    </w:p>
    <w:p w14:paraId="489B2786" w14:textId="77777777" w:rsidR="00A65961" w:rsidRDefault="00A65961" w:rsidP="00A86F43">
      <w:pPr>
        <w:pStyle w:val="a5"/>
        <w:tabs>
          <w:tab w:val="left" w:pos="-284"/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03480A04" w14:textId="77777777" w:rsidR="009823F9" w:rsidRDefault="00A65961" w:rsidP="00A86F43">
      <w:pPr>
        <w:pStyle w:val="a5"/>
        <w:tabs>
          <w:tab w:val="left" w:pos="-284"/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104</w:t>
      </w:r>
      <w:r w:rsidR="009823F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</w:t>
      </w:r>
    </w:p>
    <w:p w14:paraId="7DB4DD9E" w14:textId="77777777" w:rsidR="00A31AAD" w:rsidRDefault="00A31AAD" w:rsidP="00A86F43">
      <w:pPr>
        <w:pStyle w:val="a5"/>
        <w:tabs>
          <w:tab w:val="left" w:pos="-284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1EA6F003" w14:textId="77777777" w:rsidR="002355B0" w:rsidRDefault="002355B0" w:rsidP="00A86F43">
      <w:pPr>
        <w:rPr>
          <w:rFonts w:ascii="Times New Roman" w:hAnsi="Times New Roman" w:cs="Times New Roman"/>
        </w:rPr>
      </w:pPr>
    </w:p>
    <w:p w14:paraId="05526601" w14:textId="77777777" w:rsidR="00F968FC" w:rsidRPr="001157ED" w:rsidRDefault="00F968FC" w:rsidP="00A86F43">
      <w:pPr>
        <w:rPr>
          <w:rFonts w:ascii="Times New Roman" w:hAnsi="Times New Roman" w:cs="Times New Roman"/>
        </w:rPr>
      </w:pPr>
      <w:r w:rsidRPr="00F968FC">
        <w:rPr>
          <w:rFonts w:ascii="Times New Roman" w:hAnsi="Times New Roman" w:cs="Times New Roman"/>
          <w:b/>
        </w:rPr>
        <w:t xml:space="preserve">ФИО </w:t>
      </w:r>
      <w:r>
        <w:rPr>
          <w:rFonts w:ascii="Times New Roman" w:hAnsi="Times New Roman" w:cs="Times New Roman"/>
        </w:rPr>
        <w:t xml:space="preserve">лица, заполняющего </w:t>
      </w:r>
      <w:proofErr w:type="spellStart"/>
      <w:r>
        <w:rPr>
          <w:rFonts w:ascii="Times New Roman" w:hAnsi="Times New Roman" w:cs="Times New Roman"/>
        </w:rPr>
        <w:t>карту________________________</w:t>
      </w:r>
      <w:r w:rsidR="00A65961">
        <w:rPr>
          <w:rFonts w:ascii="Times New Roman" w:hAnsi="Times New Roman" w:cs="Times New Roman"/>
        </w:rPr>
        <w:t>Исмаилова</w:t>
      </w:r>
      <w:proofErr w:type="spellEnd"/>
      <w:r w:rsidR="00A65961">
        <w:rPr>
          <w:rFonts w:ascii="Times New Roman" w:hAnsi="Times New Roman" w:cs="Times New Roman"/>
        </w:rPr>
        <w:t xml:space="preserve"> Н.А.</w:t>
      </w:r>
    </w:p>
    <w:sectPr w:rsidR="00F968FC" w:rsidRPr="001157ED" w:rsidSect="00F968F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09"/>
    <w:rsid w:val="00021E1B"/>
    <w:rsid w:val="000413FE"/>
    <w:rsid w:val="001157ED"/>
    <w:rsid w:val="001A2C37"/>
    <w:rsid w:val="002355B0"/>
    <w:rsid w:val="00276BC1"/>
    <w:rsid w:val="00277DA2"/>
    <w:rsid w:val="002E0170"/>
    <w:rsid w:val="002F61C5"/>
    <w:rsid w:val="003004F4"/>
    <w:rsid w:val="003904EB"/>
    <w:rsid w:val="003963B3"/>
    <w:rsid w:val="003E7F0C"/>
    <w:rsid w:val="00406AA0"/>
    <w:rsid w:val="004279A6"/>
    <w:rsid w:val="004D29A8"/>
    <w:rsid w:val="00522F0F"/>
    <w:rsid w:val="00591229"/>
    <w:rsid w:val="006211C2"/>
    <w:rsid w:val="006240B3"/>
    <w:rsid w:val="006309DE"/>
    <w:rsid w:val="006A6041"/>
    <w:rsid w:val="006C6F81"/>
    <w:rsid w:val="006D53F7"/>
    <w:rsid w:val="006D5F36"/>
    <w:rsid w:val="007525F0"/>
    <w:rsid w:val="00780094"/>
    <w:rsid w:val="007E7E71"/>
    <w:rsid w:val="00806D34"/>
    <w:rsid w:val="00880285"/>
    <w:rsid w:val="009823F9"/>
    <w:rsid w:val="00995A93"/>
    <w:rsid w:val="00A021A3"/>
    <w:rsid w:val="00A046D1"/>
    <w:rsid w:val="00A170C1"/>
    <w:rsid w:val="00A221EC"/>
    <w:rsid w:val="00A31AAD"/>
    <w:rsid w:val="00A65961"/>
    <w:rsid w:val="00A73164"/>
    <w:rsid w:val="00A86F43"/>
    <w:rsid w:val="00AC6EED"/>
    <w:rsid w:val="00AD0C86"/>
    <w:rsid w:val="00B13848"/>
    <w:rsid w:val="00B55297"/>
    <w:rsid w:val="00B56442"/>
    <w:rsid w:val="00BC6009"/>
    <w:rsid w:val="00C44081"/>
    <w:rsid w:val="00CB7F0E"/>
    <w:rsid w:val="00CF6880"/>
    <w:rsid w:val="00D858D6"/>
    <w:rsid w:val="00DF4A2C"/>
    <w:rsid w:val="00E032EC"/>
    <w:rsid w:val="00E227B2"/>
    <w:rsid w:val="00E647B2"/>
    <w:rsid w:val="00EB16C5"/>
    <w:rsid w:val="00F12515"/>
    <w:rsid w:val="00F9526B"/>
    <w:rsid w:val="00F968FC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C732"/>
  <w15:docId w15:val="{83ED7085-650C-4BE8-9842-4D90436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s3rvdog</cp:lastModifiedBy>
  <cp:revision>2</cp:revision>
  <dcterms:created xsi:type="dcterms:W3CDTF">2020-04-05T09:05:00Z</dcterms:created>
  <dcterms:modified xsi:type="dcterms:W3CDTF">2020-04-05T09:05:00Z</dcterms:modified>
</cp:coreProperties>
</file>